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F4181" w:rsidRDefault="00CF4181" w:rsidP="005E189D">
      <w:pPr>
        <w:rPr>
          <w:rFonts w:ascii="Tahoma" w:hAnsi="Tahoma" w:cs="Tahoma"/>
          <w:color w:val="0000FF"/>
          <w:sz w:val="36"/>
          <w:szCs w:val="36"/>
        </w:rPr>
      </w:pPr>
      <w:r>
        <w:rPr>
          <w:rFonts w:ascii="Tahoma" w:hAnsi="Tahoma" w:cs="Tahoma"/>
          <w:color w:val="0000FF"/>
          <w:sz w:val="36"/>
          <w:szCs w:val="36"/>
        </w:rPr>
        <w:t>Activity 6</w:t>
      </w:r>
    </w:p>
    <w:p w:rsidR="005E189D" w:rsidRDefault="005E189D" w:rsidP="005E189D">
      <w:pPr>
        <w:rPr>
          <w:sz w:val="36"/>
          <w:szCs w:val="36"/>
        </w:rPr>
      </w:pPr>
      <w:r>
        <w:rPr>
          <w:rFonts w:ascii="Tahoma" w:hAnsi="Tahoma" w:cs="Tahoma"/>
          <w:color w:val="0000FF"/>
          <w:sz w:val="36"/>
          <w:szCs w:val="36"/>
        </w:rPr>
        <w:t>Reading the Geologic History</w:t>
      </w:r>
      <w:r w:rsidR="00CF4181">
        <w:rPr>
          <w:rFonts w:ascii="Tahoma" w:hAnsi="Tahoma" w:cs="Tahoma"/>
          <w:color w:val="0000FF"/>
          <w:sz w:val="36"/>
          <w:szCs w:val="36"/>
        </w:rPr>
        <w:t xml:space="preserve"> </w:t>
      </w:r>
      <w:r>
        <w:rPr>
          <w:rFonts w:ascii="Tahoma" w:hAnsi="Tahoma" w:cs="Tahoma"/>
          <w:color w:val="0000FF"/>
          <w:sz w:val="36"/>
          <w:szCs w:val="36"/>
        </w:rPr>
        <w:t xml:space="preserve">of Your </w:t>
      </w:r>
      <w:r w:rsidRPr="00BA3F3E">
        <w:rPr>
          <w:rFonts w:ascii="Tahoma" w:hAnsi="Tahoma" w:cs="Tahoma"/>
          <w:color w:val="0000FF"/>
          <w:sz w:val="36"/>
          <w:szCs w:val="36"/>
        </w:rPr>
        <w:t>Community</w:t>
      </w:r>
      <w:r w:rsidR="00CF4181">
        <w:rPr>
          <w:sz w:val="36"/>
          <w:szCs w:val="36"/>
        </w:rPr>
        <w:t xml:space="preserve"> </w:t>
      </w:r>
      <w:r>
        <w:rPr>
          <w:rFonts w:ascii="Verdana" w:hAnsi="Verdana"/>
          <w:b/>
          <w:color w:val="0000FF"/>
          <w:sz w:val="28"/>
          <w:szCs w:val="28"/>
        </w:rPr>
        <w:t>Think About It</w:t>
      </w:r>
      <w:r w:rsidRPr="00BA3F3E">
        <w:rPr>
          <w:rFonts w:ascii="Verdana" w:hAnsi="Verdana"/>
          <w:b/>
          <w:color w:val="0000FF"/>
          <w:sz w:val="28"/>
          <w:szCs w:val="28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  <w:t>Date</w:t>
      </w:r>
    </w:p>
    <w:p w:rsidR="005E189D" w:rsidRDefault="005E189D" w:rsidP="005E189D">
      <w:pPr>
        <w:rPr>
          <w:sz w:val="36"/>
          <w:szCs w:val="36"/>
        </w:rPr>
      </w:pPr>
      <w:r>
        <w:rPr>
          <w:sz w:val="36"/>
          <w:szCs w:val="36"/>
          <w:u w:val="single"/>
        </w:rPr>
        <w:t>P</w:t>
      </w:r>
      <w:r w:rsidRPr="00352CC6">
        <w:rPr>
          <w:sz w:val="36"/>
          <w:szCs w:val="36"/>
          <w:u w:val="single"/>
        </w:rPr>
        <w:t>age U</w:t>
      </w:r>
      <w:r>
        <w:rPr>
          <w:sz w:val="36"/>
          <w:szCs w:val="36"/>
          <w:u w:val="single"/>
        </w:rPr>
        <w:t>49</w:t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  <w:t>Page #</w:t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</w:p>
    <w:p w:rsidR="005E189D" w:rsidRDefault="005E189D" w:rsidP="005E189D">
      <w:pPr>
        <w:numPr>
          <w:ilvl w:val="0"/>
          <w:numId w:val="1"/>
        </w:numPr>
        <w:rPr>
          <w:sz w:val="36"/>
          <w:szCs w:val="36"/>
        </w:rPr>
      </w:pPr>
      <w:r>
        <w:rPr>
          <w:sz w:val="36"/>
          <w:szCs w:val="36"/>
        </w:rPr>
        <w:t xml:space="preserve">When you are </w:t>
      </w:r>
    </w:p>
    <w:p w:rsidR="005E189D" w:rsidRDefault="005E189D" w:rsidP="005E189D">
      <w:pPr>
        <w:rPr>
          <w:sz w:val="36"/>
          <w:szCs w:val="36"/>
        </w:rPr>
      </w:pPr>
      <w:r>
        <w:rPr>
          <w:sz w:val="36"/>
          <w:szCs w:val="36"/>
        </w:rPr>
        <w:t xml:space="preserve">studying </w:t>
      </w:r>
      <w:r w:rsidR="00100B84">
        <w:rPr>
          <w:sz w:val="36"/>
          <w:szCs w:val="36"/>
        </w:rPr>
        <w:t xml:space="preserve">rocks </w:t>
      </w:r>
      <w:r>
        <w:rPr>
          <w:sz w:val="36"/>
          <w:szCs w:val="36"/>
        </w:rPr>
        <w:t xml:space="preserve">and you </w:t>
      </w:r>
    </w:p>
    <w:p w:rsidR="005E189D" w:rsidRDefault="005E189D" w:rsidP="005E189D">
      <w:pPr>
        <w:rPr>
          <w:sz w:val="36"/>
          <w:szCs w:val="36"/>
        </w:rPr>
      </w:pPr>
      <w:r>
        <w:rPr>
          <w:sz w:val="36"/>
          <w:szCs w:val="36"/>
        </w:rPr>
        <w:t xml:space="preserve">identify different </w:t>
      </w:r>
    </w:p>
    <w:p w:rsidR="007508E8" w:rsidRDefault="005E189D" w:rsidP="005E189D">
      <w:pPr>
        <w:rPr>
          <w:sz w:val="36"/>
          <w:szCs w:val="36"/>
        </w:rPr>
      </w:pPr>
      <w:r>
        <w:rPr>
          <w:sz w:val="36"/>
          <w:szCs w:val="36"/>
        </w:rPr>
        <w:t>rock</w:t>
      </w:r>
      <w:r w:rsidR="007508E8">
        <w:rPr>
          <w:sz w:val="36"/>
          <w:szCs w:val="36"/>
        </w:rPr>
        <w:t>s</w:t>
      </w:r>
      <w:r>
        <w:rPr>
          <w:sz w:val="36"/>
          <w:szCs w:val="36"/>
        </w:rPr>
        <w:t xml:space="preserve">, how can </w:t>
      </w:r>
      <w:r w:rsidR="007508E8">
        <w:rPr>
          <w:sz w:val="36"/>
          <w:szCs w:val="36"/>
        </w:rPr>
        <w:t>you</w:t>
      </w:r>
    </w:p>
    <w:p w:rsidR="005E189D" w:rsidRDefault="005E189D" w:rsidP="005E189D">
      <w:pPr>
        <w:rPr>
          <w:sz w:val="36"/>
          <w:szCs w:val="36"/>
        </w:rPr>
      </w:pPr>
      <w:r>
        <w:rPr>
          <w:sz w:val="36"/>
          <w:szCs w:val="36"/>
        </w:rPr>
        <w:t xml:space="preserve">tell which is </w:t>
      </w:r>
      <w:r w:rsidR="007508E8">
        <w:rPr>
          <w:sz w:val="36"/>
          <w:szCs w:val="36"/>
        </w:rPr>
        <w:t>older and</w:t>
      </w:r>
    </w:p>
    <w:p w:rsidR="005E189D" w:rsidRDefault="005E189D" w:rsidP="005E189D">
      <w:pPr>
        <w:rPr>
          <w:sz w:val="36"/>
          <w:szCs w:val="36"/>
        </w:rPr>
      </w:pPr>
      <w:r>
        <w:rPr>
          <w:sz w:val="36"/>
          <w:szCs w:val="36"/>
        </w:rPr>
        <w:t>which is younger?</w:t>
      </w:r>
    </w:p>
    <w:p w:rsidR="005E189D" w:rsidRDefault="005E189D" w:rsidP="005E189D">
      <w:pPr>
        <w:rPr>
          <w:sz w:val="36"/>
          <w:szCs w:val="36"/>
        </w:rPr>
      </w:pPr>
    </w:p>
    <w:p w:rsidR="005E189D" w:rsidRDefault="005E189D" w:rsidP="005E189D">
      <w:pPr>
        <w:rPr>
          <w:sz w:val="36"/>
          <w:szCs w:val="36"/>
        </w:rPr>
      </w:pPr>
    </w:p>
    <w:p w:rsidR="005E189D" w:rsidRDefault="00CF4181" w:rsidP="005E189D">
      <w:pPr>
        <w:rPr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52608" behindDoc="1" locked="0" layoutInCell="1" allowOverlap="1">
            <wp:simplePos x="0" y="0"/>
            <wp:positionH relativeFrom="column">
              <wp:posOffset>228600</wp:posOffset>
            </wp:positionH>
            <wp:positionV relativeFrom="paragraph">
              <wp:posOffset>15240</wp:posOffset>
            </wp:positionV>
            <wp:extent cx="5010150" cy="3943350"/>
            <wp:effectExtent l="0" t="0" r="0" b="0"/>
            <wp:wrapTight wrapText="bothSides">
              <wp:wrapPolygon edited="0">
                <wp:start x="0" y="0"/>
                <wp:lineTo x="0" y="21496"/>
                <wp:lineTo x="21518" y="21496"/>
                <wp:lineTo x="21518" y="0"/>
                <wp:lineTo x="0" y="0"/>
              </wp:wrapPolygon>
            </wp:wrapTight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0150" cy="394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E189D" w:rsidRDefault="005E189D"/>
    <w:p w:rsidR="005E189D" w:rsidRDefault="005E189D"/>
    <w:p w:rsidR="005E189D" w:rsidRDefault="005E189D"/>
    <w:p w:rsidR="005E189D" w:rsidRDefault="005E189D"/>
    <w:p w:rsidR="005E189D" w:rsidRDefault="005E189D"/>
    <w:p w:rsidR="005E189D" w:rsidRDefault="005E189D"/>
    <w:p w:rsidR="005E189D" w:rsidRDefault="005E189D"/>
    <w:p w:rsidR="005E189D" w:rsidRDefault="005E189D"/>
    <w:p w:rsidR="005E189D" w:rsidRDefault="005E189D"/>
    <w:p w:rsidR="005E189D" w:rsidRDefault="005E189D"/>
    <w:p w:rsidR="005E189D" w:rsidRDefault="005E189D"/>
    <w:p w:rsidR="005E189D" w:rsidRDefault="005E189D"/>
    <w:p w:rsidR="005E189D" w:rsidRDefault="005E189D"/>
    <w:p w:rsidR="005E189D" w:rsidRDefault="005E189D"/>
    <w:p w:rsidR="005E189D" w:rsidRDefault="005E189D"/>
    <w:p w:rsidR="005E189D" w:rsidRDefault="005E189D"/>
    <w:p w:rsidR="005E189D" w:rsidRDefault="005E189D"/>
    <w:p w:rsidR="005E189D" w:rsidRDefault="005E189D"/>
    <w:p w:rsidR="005E189D" w:rsidRDefault="005E189D"/>
    <w:p w:rsidR="005E189D" w:rsidRDefault="005E189D"/>
    <w:p w:rsidR="005E189D" w:rsidRDefault="005E189D"/>
    <w:p w:rsidR="005E189D" w:rsidRDefault="005E189D"/>
    <w:p w:rsidR="00B76221" w:rsidRDefault="00B76221" w:rsidP="005E189D">
      <w:pPr>
        <w:rPr>
          <w:rFonts w:ascii="Tahoma" w:hAnsi="Tahoma" w:cs="Tahoma"/>
          <w:color w:val="0000FF"/>
          <w:sz w:val="36"/>
          <w:szCs w:val="36"/>
        </w:rPr>
      </w:pPr>
    </w:p>
    <w:p w:rsidR="00100B84" w:rsidRDefault="00100B84" w:rsidP="005E189D">
      <w:pPr>
        <w:rPr>
          <w:rFonts w:ascii="Tahoma" w:hAnsi="Tahoma" w:cs="Tahoma"/>
          <w:color w:val="0000FF"/>
          <w:sz w:val="36"/>
          <w:szCs w:val="36"/>
        </w:rPr>
      </w:pPr>
    </w:p>
    <w:p w:rsidR="00481786" w:rsidRDefault="00481786" w:rsidP="005E189D">
      <w:pPr>
        <w:rPr>
          <w:rFonts w:ascii="Tahoma" w:hAnsi="Tahoma" w:cs="Tahoma"/>
          <w:color w:val="0000FF"/>
          <w:sz w:val="36"/>
          <w:szCs w:val="36"/>
        </w:rPr>
      </w:pPr>
    </w:p>
    <w:p w:rsidR="005E189D" w:rsidRDefault="00400919" w:rsidP="005E189D">
      <w:pPr>
        <w:rPr>
          <w:sz w:val="36"/>
          <w:szCs w:val="36"/>
        </w:rPr>
      </w:pPr>
      <w:r>
        <w:rPr>
          <w:rFonts w:ascii="Tahoma" w:hAnsi="Tahoma" w:cs="Tahoma"/>
          <w:color w:val="0000FF"/>
          <w:sz w:val="36"/>
          <w:szCs w:val="36"/>
        </w:rPr>
        <w:lastRenderedPageBreak/>
        <w:t>Activity 6</w:t>
      </w:r>
      <w:r w:rsidR="005E189D">
        <w:rPr>
          <w:sz w:val="36"/>
          <w:szCs w:val="36"/>
        </w:rPr>
        <w:tab/>
      </w:r>
      <w:r w:rsidR="005E189D">
        <w:rPr>
          <w:sz w:val="36"/>
          <w:szCs w:val="36"/>
        </w:rPr>
        <w:tab/>
      </w:r>
      <w:r w:rsidR="005E189D">
        <w:rPr>
          <w:sz w:val="36"/>
          <w:szCs w:val="36"/>
        </w:rPr>
        <w:tab/>
      </w:r>
      <w:r w:rsidR="005E189D">
        <w:rPr>
          <w:sz w:val="36"/>
          <w:szCs w:val="36"/>
        </w:rPr>
        <w:tab/>
      </w:r>
      <w:r w:rsidR="005E189D">
        <w:rPr>
          <w:sz w:val="36"/>
          <w:szCs w:val="36"/>
        </w:rPr>
        <w:tab/>
        <w:t xml:space="preserve"> </w:t>
      </w:r>
      <w:r w:rsidR="005E189D">
        <w:rPr>
          <w:sz w:val="36"/>
          <w:szCs w:val="36"/>
        </w:rPr>
        <w:tab/>
      </w:r>
    </w:p>
    <w:p w:rsidR="005E189D" w:rsidRDefault="005E189D" w:rsidP="005E189D">
      <w:pPr>
        <w:rPr>
          <w:sz w:val="36"/>
          <w:szCs w:val="36"/>
        </w:rPr>
      </w:pPr>
      <w:r>
        <w:rPr>
          <w:rFonts w:ascii="Verdana" w:hAnsi="Verdana"/>
          <w:b/>
          <w:color w:val="0000FF"/>
          <w:sz w:val="28"/>
          <w:szCs w:val="28"/>
        </w:rPr>
        <w:t>Investigate Part A</w:t>
      </w:r>
      <w:r w:rsidRPr="00BA3F3E">
        <w:rPr>
          <w:rFonts w:ascii="Verdana" w:hAnsi="Verdana"/>
          <w:b/>
          <w:color w:val="0000FF"/>
          <w:sz w:val="28"/>
          <w:szCs w:val="28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  <w:t>Date</w:t>
      </w:r>
    </w:p>
    <w:p w:rsidR="005E189D" w:rsidRDefault="005E189D" w:rsidP="005E189D">
      <w:pPr>
        <w:rPr>
          <w:sz w:val="36"/>
          <w:szCs w:val="36"/>
        </w:rPr>
      </w:pPr>
      <w:r>
        <w:rPr>
          <w:sz w:val="36"/>
          <w:szCs w:val="36"/>
          <w:u w:val="single"/>
        </w:rPr>
        <w:t>P</w:t>
      </w:r>
      <w:r w:rsidRPr="00352CC6">
        <w:rPr>
          <w:sz w:val="36"/>
          <w:szCs w:val="36"/>
          <w:u w:val="single"/>
        </w:rPr>
        <w:t>age</w:t>
      </w:r>
      <w:r>
        <w:rPr>
          <w:sz w:val="36"/>
          <w:szCs w:val="36"/>
          <w:u w:val="single"/>
        </w:rPr>
        <w:t>s</w:t>
      </w:r>
      <w:r w:rsidRPr="00352CC6">
        <w:rPr>
          <w:sz w:val="36"/>
          <w:szCs w:val="36"/>
          <w:u w:val="single"/>
        </w:rPr>
        <w:t xml:space="preserve"> U</w:t>
      </w:r>
      <w:r>
        <w:rPr>
          <w:sz w:val="36"/>
          <w:szCs w:val="36"/>
          <w:u w:val="single"/>
        </w:rPr>
        <w:t>50-51</w:t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  <w:t>Page #</w:t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</w:p>
    <w:p w:rsidR="005E189D" w:rsidRDefault="005E189D" w:rsidP="005E189D">
      <w:pPr>
        <w:rPr>
          <w:sz w:val="36"/>
          <w:szCs w:val="36"/>
        </w:rPr>
      </w:pPr>
      <w:r>
        <w:rPr>
          <w:sz w:val="36"/>
          <w:szCs w:val="36"/>
        </w:rPr>
        <w:t>1a. Which layer is the</w:t>
      </w:r>
    </w:p>
    <w:p w:rsidR="005E189D" w:rsidRDefault="004E6C1D" w:rsidP="005E189D">
      <w:pPr>
        <w:rPr>
          <w:sz w:val="36"/>
          <w:szCs w:val="36"/>
        </w:rPr>
      </w:pPr>
      <w:r>
        <w:rPr>
          <w:sz w:val="36"/>
          <w:szCs w:val="36"/>
        </w:rPr>
        <w:t>“oldest”(</w:t>
      </w:r>
      <w:r w:rsidR="005E189D">
        <w:rPr>
          <w:sz w:val="36"/>
          <w:szCs w:val="36"/>
        </w:rPr>
        <w:t>has been</w:t>
      </w:r>
    </w:p>
    <w:p w:rsidR="005E189D" w:rsidRDefault="005E189D" w:rsidP="005E189D">
      <w:pPr>
        <w:rPr>
          <w:sz w:val="36"/>
          <w:szCs w:val="36"/>
        </w:rPr>
      </w:pPr>
      <w:r>
        <w:rPr>
          <w:sz w:val="36"/>
          <w:szCs w:val="36"/>
        </w:rPr>
        <w:t xml:space="preserve">there the longest)?  </w:t>
      </w:r>
    </w:p>
    <w:p w:rsidR="005E189D" w:rsidRDefault="005E189D" w:rsidP="005E189D">
      <w:pPr>
        <w:rPr>
          <w:sz w:val="36"/>
          <w:szCs w:val="36"/>
        </w:rPr>
      </w:pPr>
      <w:r>
        <w:rPr>
          <w:sz w:val="36"/>
          <w:szCs w:val="36"/>
        </w:rPr>
        <w:t>Which layer is the</w:t>
      </w:r>
    </w:p>
    <w:p w:rsidR="005E189D" w:rsidRDefault="005E189D" w:rsidP="005E189D">
      <w:pPr>
        <w:rPr>
          <w:sz w:val="36"/>
          <w:szCs w:val="36"/>
        </w:rPr>
      </w:pPr>
      <w:r>
        <w:rPr>
          <w:sz w:val="36"/>
          <w:szCs w:val="36"/>
        </w:rPr>
        <w:t>“youngest”?</w:t>
      </w:r>
    </w:p>
    <w:p w:rsidR="005E189D" w:rsidRDefault="005E189D" w:rsidP="005E189D">
      <w:pPr>
        <w:rPr>
          <w:sz w:val="36"/>
          <w:szCs w:val="36"/>
        </w:rPr>
      </w:pPr>
    </w:p>
    <w:p w:rsidR="00FC59DD" w:rsidRDefault="005E189D" w:rsidP="005E189D">
      <w:pPr>
        <w:rPr>
          <w:sz w:val="36"/>
          <w:szCs w:val="36"/>
        </w:rPr>
      </w:pPr>
      <w:r>
        <w:rPr>
          <w:sz w:val="36"/>
          <w:szCs w:val="36"/>
        </w:rPr>
        <w:t xml:space="preserve">2a. Which of the units </w:t>
      </w:r>
    </w:p>
    <w:p w:rsidR="005E189D" w:rsidRDefault="005E189D" w:rsidP="005E189D">
      <w:pPr>
        <w:rPr>
          <w:sz w:val="36"/>
          <w:szCs w:val="36"/>
        </w:rPr>
      </w:pPr>
      <w:r>
        <w:rPr>
          <w:sz w:val="36"/>
          <w:szCs w:val="36"/>
        </w:rPr>
        <w:t xml:space="preserve">do you think is the oldest?  </w:t>
      </w:r>
    </w:p>
    <w:p w:rsidR="005E189D" w:rsidRDefault="005E189D" w:rsidP="005E189D">
      <w:pPr>
        <w:rPr>
          <w:sz w:val="36"/>
          <w:szCs w:val="36"/>
        </w:rPr>
      </w:pPr>
      <w:r>
        <w:rPr>
          <w:sz w:val="36"/>
          <w:szCs w:val="36"/>
        </w:rPr>
        <w:t xml:space="preserve">Which unit do you </w:t>
      </w:r>
    </w:p>
    <w:p w:rsidR="005E189D" w:rsidRDefault="005E189D" w:rsidP="005E189D">
      <w:pPr>
        <w:rPr>
          <w:sz w:val="36"/>
          <w:szCs w:val="36"/>
        </w:rPr>
      </w:pPr>
      <w:r>
        <w:rPr>
          <w:sz w:val="36"/>
          <w:szCs w:val="36"/>
        </w:rPr>
        <w:t xml:space="preserve">think is the youngest?  </w:t>
      </w:r>
    </w:p>
    <w:p w:rsidR="005E189D" w:rsidRDefault="005E189D" w:rsidP="005E189D">
      <w:pPr>
        <w:rPr>
          <w:sz w:val="36"/>
          <w:szCs w:val="36"/>
        </w:rPr>
      </w:pPr>
      <w:r>
        <w:rPr>
          <w:sz w:val="36"/>
          <w:szCs w:val="36"/>
        </w:rPr>
        <w:t>How do you know?</w:t>
      </w:r>
    </w:p>
    <w:p w:rsidR="00D01AE7" w:rsidRDefault="00D01AE7" w:rsidP="005E189D">
      <w:pPr>
        <w:rPr>
          <w:sz w:val="36"/>
          <w:szCs w:val="36"/>
        </w:rPr>
      </w:pPr>
    </w:p>
    <w:p w:rsidR="00D01AE7" w:rsidRDefault="00D01AE7" w:rsidP="005E189D">
      <w:pPr>
        <w:rPr>
          <w:sz w:val="36"/>
          <w:szCs w:val="36"/>
        </w:rPr>
      </w:pPr>
      <w:r>
        <w:rPr>
          <w:sz w:val="36"/>
          <w:szCs w:val="36"/>
        </w:rPr>
        <w:t>3a. Sketch a side view</w:t>
      </w:r>
    </w:p>
    <w:p w:rsidR="00D01AE7" w:rsidRDefault="00D01AE7" w:rsidP="005E189D">
      <w:pPr>
        <w:rPr>
          <w:sz w:val="36"/>
          <w:szCs w:val="36"/>
        </w:rPr>
      </w:pPr>
      <w:r>
        <w:rPr>
          <w:sz w:val="36"/>
          <w:szCs w:val="36"/>
        </w:rPr>
        <w:t>of what you see.</w:t>
      </w:r>
    </w:p>
    <w:p w:rsidR="00D01AE7" w:rsidRDefault="00D01AE7" w:rsidP="005E189D">
      <w:pPr>
        <w:rPr>
          <w:sz w:val="36"/>
          <w:szCs w:val="36"/>
        </w:rPr>
      </w:pPr>
    </w:p>
    <w:p w:rsidR="00D01AE7" w:rsidRDefault="00D01AE7" w:rsidP="005E189D">
      <w:pPr>
        <w:rPr>
          <w:sz w:val="36"/>
          <w:szCs w:val="36"/>
        </w:rPr>
      </w:pPr>
      <w:r>
        <w:rPr>
          <w:sz w:val="36"/>
          <w:szCs w:val="36"/>
        </w:rPr>
        <w:t>3b. Form the layers into</w:t>
      </w:r>
    </w:p>
    <w:p w:rsidR="00D01AE7" w:rsidRDefault="00D01AE7" w:rsidP="005E189D">
      <w:pPr>
        <w:rPr>
          <w:sz w:val="36"/>
          <w:szCs w:val="36"/>
        </w:rPr>
      </w:pPr>
      <w:r>
        <w:rPr>
          <w:sz w:val="36"/>
          <w:szCs w:val="36"/>
        </w:rPr>
        <w:t>folds. Sketch what you</w:t>
      </w:r>
    </w:p>
    <w:p w:rsidR="00D01AE7" w:rsidRDefault="00D01AE7" w:rsidP="005E189D">
      <w:pPr>
        <w:rPr>
          <w:sz w:val="36"/>
          <w:szCs w:val="36"/>
        </w:rPr>
      </w:pPr>
      <w:r>
        <w:rPr>
          <w:sz w:val="36"/>
          <w:szCs w:val="36"/>
        </w:rPr>
        <w:t>see.</w:t>
      </w:r>
    </w:p>
    <w:p w:rsidR="005E189D" w:rsidRDefault="005E189D" w:rsidP="005E189D">
      <w:pPr>
        <w:rPr>
          <w:sz w:val="36"/>
          <w:szCs w:val="36"/>
        </w:rPr>
      </w:pPr>
    </w:p>
    <w:p w:rsidR="005E189D" w:rsidRDefault="005E189D" w:rsidP="005E189D">
      <w:pPr>
        <w:rPr>
          <w:sz w:val="36"/>
          <w:szCs w:val="36"/>
        </w:rPr>
      </w:pPr>
      <w:r>
        <w:rPr>
          <w:sz w:val="36"/>
          <w:szCs w:val="36"/>
        </w:rPr>
        <w:t xml:space="preserve">3c. Why do you think </w:t>
      </w:r>
    </w:p>
    <w:p w:rsidR="005E189D" w:rsidRDefault="005E189D" w:rsidP="005E189D">
      <w:pPr>
        <w:rPr>
          <w:sz w:val="36"/>
          <w:szCs w:val="36"/>
        </w:rPr>
      </w:pPr>
      <w:r>
        <w:rPr>
          <w:sz w:val="36"/>
          <w:szCs w:val="36"/>
        </w:rPr>
        <w:t>that the layers are not</w:t>
      </w:r>
    </w:p>
    <w:p w:rsidR="005E189D" w:rsidRDefault="00901BE9" w:rsidP="005E189D">
      <w:pPr>
        <w:rPr>
          <w:sz w:val="36"/>
          <w:szCs w:val="36"/>
        </w:rPr>
      </w:pPr>
      <w:r>
        <w:rPr>
          <w:sz w:val="36"/>
          <w:szCs w:val="36"/>
        </w:rPr>
        <w:t>horizontal? Number</w:t>
      </w:r>
    </w:p>
    <w:p w:rsidR="00901BE9" w:rsidRDefault="00901BE9" w:rsidP="005E189D">
      <w:pPr>
        <w:rPr>
          <w:sz w:val="36"/>
          <w:szCs w:val="36"/>
        </w:rPr>
      </w:pPr>
      <w:r>
        <w:rPr>
          <w:sz w:val="36"/>
          <w:szCs w:val="36"/>
        </w:rPr>
        <w:t>the cross-sections in</w:t>
      </w:r>
    </w:p>
    <w:p w:rsidR="00901BE9" w:rsidRDefault="00901BE9" w:rsidP="005E189D">
      <w:pPr>
        <w:rPr>
          <w:sz w:val="36"/>
          <w:szCs w:val="36"/>
        </w:rPr>
      </w:pPr>
      <w:r>
        <w:rPr>
          <w:sz w:val="36"/>
          <w:szCs w:val="36"/>
        </w:rPr>
        <w:t>order.</w:t>
      </w:r>
    </w:p>
    <w:p w:rsidR="00466B7C" w:rsidRDefault="00466B7C" w:rsidP="005E189D">
      <w:pPr>
        <w:rPr>
          <w:sz w:val="36"/>
          <w:szCs w:val="36"/>
        </w:rPr>
      </w:pPr>
    </w:p>
    <w:p w:rsidR="00466B7C" w:rsidRDefault="00466B7C" w:rsidP="005E189D">
      <w:pPr>
        <w:rPr>
          <w:sz w:val="36"/>
          <w:szCs w:val="36"/>
        </w:rPr>
      </w:pPr>
      <w:r>
        <w:rPr>
          <w:sz w:val="36"/>
          <w:szCs w:val="36"/>
        </w:rPr>
        <w:t>4a. Sketch what you see.</w:t>
      </w:r>
    </w:p>
    <w:p w:rsidR="00F26AFA" w:rsidRDefault="00F26AFA" w:rsidP="005E189D">
      <w:pPr>
        <w:rPr>
          <w:sz w:val="36"/>
          <w:szCs w:val="36"/>
        </w:rPr>
      </w:pPr>
    </w:p>
    <w:p w:rsidR="00F26AFA" w:rsidRDefault="00F26AFA" w:rsidP="005E189D">
      <w:pPr>
        <w:rPr>
          <w:sz w:val="36"/>
          <w:szCs w:val="36"/>
        </w:rPr>
      </w:pPr>
    </w:p>
    <w:p w:rsidR="005E189D" w:rsidRDefault="005E189D" w:rsidP="005E189D">
      <w:pPr>
        <w:rPr>
          <w:sz w:val="36"/>
          <w:szCs w:val="36"/>
        </w:rPr>
      </w:pPr>
      <w:r>
        <w:rPr>
          <w:sz w:val="36"/>
          <w:szCs w:val="36"/>
        </w:rPr>
        <w:lastRenderedPageBreak/>
        <w:t xml:space="preserve">4b. What is the </w:t>
      </w:r>
      <w:r w:rsidR="00C03996">
        <w:rPr>
          <w:sz w:val="36"/>
          <w:szCs w:val="36"/>
        </w:rPr>
        <w:t>youngest</w:t>
      </w:r>
    </w:p>
    <w:p w:rsidR="00C03996" w:rsidRDefault="005E189D" w:rsidP="005E189D">
      <w:pPr>
        <w:rPr>
          <w:sz w:val="36"/>
          <w:szCs w:val="36"/>
        </w:rPr>
      </w:pPr>
      <w:r>
        <w:rPr>
          <w:sz w:val="36"/>
          <w:szCs w:val="36"/>
        </w:rPr>
        <w:t xml:space="preserve">feature in each of the </w:t>
      </w:r>
    </w:p>
    <w:p w:rsidR="00C03996" w:rsidRDefault="005E189D" w:rsidP="005E189D">
      <w:pPr>
        <w:rPr>
          <w:sz w:val="36"/>
          <w:szCs w:val="36"/>
        </w:rPr>
      </w:pPr>
      <w:r>
        <w:rPr>
          <w:sz w:val="36"/>
          <w:szCs w:val="36"/>
        </w:rPr>
        <w:t xml:space="preserve">two cross sections </w:t>
      </w:r>
    </w:p>
    <w:p w:rsidR="00C03996" w:rsidRDefault="000F5DAA" w:rsidP="005E189D">
      <w:pPr>
        <w:rPr>
          <w:sz w:val="36"/>
          <w:szCs w:val="36"/>
        </w:rPr>
      </w:pPr>
      <w:r>
        <w:rPr>
          <w:sz w:val="36"/>
          <w:szCs w:val="36"/>
        </w:rPr>
        <w:t>above?</w:t>
      </w:r>
      <w:r w:rsidR="005E189D">
        <w:rPr>
          <w:sz w:val="36"/>
          <w:szCs w:val="36"/>
        </w:rPr>
        <w:t xml:space="preserve"> How do you </w:t>
      </w:r>
    </w:p>
    <w:p w:rsidR="005E189D" w:rsidRDefault="005E189D" w:rsidP="005E189D">
      <w:pPr>
        <w:rPr>
          <w:sz w:val="36"/>
          <w:szCs w:val="36"/>
        </w:rPr>
      </w:pPr>
      <w:r>
        <w:rPr>
          <w:sz w:val="36"/>
          <w:szCs w:val="36"/>
        </w:rPr>
        <w:t>know?</w:t>
      </w:r>
    </w:p>
    <w:p w:rsidR="005E189D" w:rsidRDefault="005E189D" w:rsidP="005E189D">
      <w:pPr>
        <w:rPr>
          <w:sz w:val="36"/>
          <w:szCs w:val="36"/>
        </w:rPr>
      </w:pPr>
    </w:p>
    <w:p w:rsidR="005E189D" w:rsidRDefault="005E189D" w:rsidP="005E189D">
      <w:pPr>
        <w:rPr>
          <w:sz w:val="36"/>
          <w:szCs w:val="36"/>
        </w:rPr>
      </w:pPr>
      <w:r>
        <w:rPr>
          <w:sz w:val="36"/>
          <w:szCs w:val="36"/>
        </w:rPr>
        <w:t xml:space="preserve">5a. </w:t>
      </w:r>
      <w:r w:rsidR="00C03996">
        <w:rPr>
          <w:sz w:val="36"/>
          <w:szCs w:val="36"/>
        </w:rPr>
        <w:t>W</w:t>
      </w:r>
      <w:r>
        <w:rPr>
          <w:sz w:val="36"/>
          <w:szCs w:val="36"/>
        </w:rPr>
        <w:t xml:space="preserve">hich of these </w:t>
      </w:r>
    </w:p>
    <w:p w:rsidR="00C03996" w:rsidRDefault="005E189D" w:rsidP="005E189D">
      <w:pPr>
        <w:rPr>
          <w:sz w:val="36"/>
          <w:szCs w:val="36"/>
        </w:rPr>
      </w:pPr>
      <w:r>
        <w:rPr>
          <w:sz w:val="36"/>
          <w:szCs w:val="36"/>
        </w:rPr>
        <w:t xml:space="preserve">units do you think is </w:t>
      </w:r>
    </w:p>
    <w:p w:rsidR="00C03996" w:rsidRDefault="00C03996" w:rsidP="005E189D">
      <w:pPr>
        <w:rPr>
          <w:sz w:val="36"/>
          <w:szCs w:val="36"/>
        </w:rPr>
      </w:pPr>
      <w:r>
        <w:rPr>
          <w:sz w:val="36"/>
          <w:szCs w:val="36"/>
        </w:rPr>
        <w:t xml:space="preserve">older? </w:t>
      </w:r>
      <w:r w:rsidR="005E189D">
        <w:rPr>
          <w:sz w:val="36"/>
          <w:szCs w:val="36"/>
        </w:rPr>
        <w:t xml:space="preserve">How do you </w:t>
      </w:r>
    </w:p>
    <w:p w:rsidR="005E189D" w:rsidRDefault="005E189D" w:rsidP="005E189D">
      <w:pPr>
        <w:rPr>
          <w:sz w:val="36"/>
          <w:szCs w:val="36"/>
        </w:rPr>
      </w:pPr>
      <w:r>
        <w:rPr>
          <w:sz w:val="36"/>
          <w:szCs w:val="36"/>
        </w:rPr>
        <w:t>know?</w:t>
      </w:r>
    </w:p>
    <w:p w:rsidR="005E189D" w:rsidRDefault="005E189D" w:rsidP="005E189D">
      <w:pPr>
        <w:rPr>
          <w:sz w:val="36"/>
          <w:szCs w:val="36"/>
        </w:rPr>
      </w:pPr>
    </w:p>
    <w:p w:rsidR="005E189D" w:rsidRDefault="005E189D" w:rsidP="005E189D">
      <w:pPr>
        <w:rPr>
          <w:sz w:val="36"/>
          <w:szCs w:val="36"/>
        </w:rPr>
      </w:pPr>
      <w:r>
        <w:rPr>
          <w:sz w:val="36"/>
          <w:szCs w:val="36"/>
        </w:rPr>
        <w:t xml:space="preserve">6a. Are the ages </w:t>
      </w:r>
    </w:p>
    <w:p w:rsidR="00C03996" w:rsidRDefault="005E189D" w:rsidP="005E189D">
      <w:pPr>
        <w:rPr>
          <w:sz w:val="36"/>
          <w:szCs w:val="36"/>
        </w:rPr>
      </w:pPr>
      <w:r>
        <w:rPr>
          <w:sz w:val="36"/>
          <w:szCs w:val="36"/>
        </w:rPr>
        <w:t xml:space="preserve">continuous, or do you </w:t>
      </w:r>
    </w:p>
    <w:p w:rsidR="005E189D" w:rsidRDefault="005E189D" w:rsidP="005E189D">
      <w:pPr>
        <w:rPr>
          <w:sz w:val="36"/>
          <w:szCs w:val="36"/>
        </w:rPr>
      </w:pPr>
      <w:r>
        <w:rPr>
          <w:sz w:val="36"/>
          <w:szCs w:val="36"/>
        </w:rPr>
        <w:t>see any time gaps?</w:t>
      </w:r>
    </w:p>
    <w:p w:rsidR="009617E1" w:rsidRDefault="009617E1" w:rsidP="005E189D">
      <w:pPr>
        <w:rPr>
          <w:sz w:val="36"/>
          <w:szCs w:val="36"/>
        </w:rPr>
      </w:pPr>
      <w:r>
        <w:rPr>
          <w:sz w:val="36"/>
          <w:szCs w:val="36"/>
        </w:rPr>
        <w:t>Where is the gap?</w:t>
      </w:r>
    </w:p>
    <w:p w:rsidR="005E189D" w:rsidRDefault="005E189D" w:rsidP="005E189D">
      <w:pPr>
        <w:rPr>
          <w:sz w:val="36"/>
          <w:szCs w:val="36"/>
        </w:rPr>
      </w:pPr>
    </w:p>
    <w:p w:rsidR="00C03996" w:rsidRDefault="005E189D" w:rsidP="005E189D">
      <w:pPr>
        <w:rPr>
          <w:sz w:val="36"/>
          <w:szCs w:val="36"/>
        </w:rPr>
      </w:pPr>
      <w:r>
        <w:rPr>
          <w:sz w:val="36"/>
          <w:szCs w:val="36"/>
        </w:rPr>
        <w:t xml:space="preserve">6b. Can you think of an </w:t>
      </w:r>
    </w:p>
    <w:p w:rsidR="00C03996" w:rsidRDefault="005E189D" w:rsidP="005E189D">
      <w:pPr>
        <w:rPr>
          <w:sz w:val="36"/>
          <w:szCs w:val="36"/>
        </w:rPr>
      </w:pPr>
      <w:r>
        <w:rPr>
          <w:sz w:val="36"/>
          <w:szCs w:val="36"/>
        </w:rPr>
        <w:t xml:space="preserve">explanation for why </w:t>
      </w:r>
    </w:p>
    <w:p w:rsidR="00C03996" w:rsidRDefault="005E189D" w:rsidP="005E189D">
      <w:pPr>
        <w:rPr>
          <w:sz w:val="36"/>
          <w:szCs w:val="36"/>
        </w:rPr>
      </w:pPr>
      <w:r>
        <w:rPr>
          <w:sz w:val="36"/>
          <w:szCs w:val="36"/>
        </w:rPr>
        <w:t xml:space="preserve">there is a time gap in </w:t>
      </w:r>
    </w:p>
    <w:p w:rsidR="005E189D" w:rsidRDefault="005E189D" w:rsidP="005E189D">
      <w:pPr>
        <w:rPr>
          <w:sz w:val="36"/>
          <w:szCs w:val="36"/>
        </w:rPr>
      </w:pPr>
      <w:r>
        <w:rPr>
          <w:sz w:val="36"/>
          <w:szCs w:val="36"/>
        </w:rPr>
        <w:t>the record?</w:t>
      </w:r>
    </w:p>
    <w:p w:rsidR="005E189D" w:rsidRDefault="005E189D"/>
    <w:p w:rsidR="005E189D" w:rsidRDefault="005E189D"/>
    <w:p w:rsidR="005E189D" w:rsidRDefault="005E189D"/>
    <w:p w:rsidR="00C03996" w:rsidRDefault="00C03996" w:rsidP="005E189D">
      <w:pPr>
        <w:rPr>
          <w:rFonts w:ascii="Tahoma" w:hAnsi="Tahoma" w:cs="Tahoma"/>
          <w:color w:val="0000FF"/>
          <w:sz w:val="36"/>
          <w:szCs w:val="36"/>
        </w:rPr>
      </w:pPr>
    </w:p>
    <w:p w:rsidR="00C03996" w:rsidRDefault="00C03996" w:rsidP="005E189D">
      <w:pPr>
        <w:rPr>
          <w:rFonts w:ascii="Tahoma" w:hAnsi="Tahoma" w:cs="Tahoma"/>
          <w:color w:val="0000FF"/>
          <w:sz w:val="36"/>
          <w:szCs w:val="36"/>
        </w:rPr>
      </w:pPr>
    </w:p>
    <w:p w:rsidR="00C03996" w:rsidRDefault="00C03996" w:rsidP="005E189D">
      <w:pPr>
        <w:rPr>
          <w:rFonts w:ascii="Tahoma" w:hAnsi="Tahoma" w:cs="Tahoma"/>
          <w:color w:val="0000FF"/>
          <w:sz w:val="36"/>
          <w:szCs w:val="36"/>
        </w:rPr>
      </w:pPr>
    </w:p>
    <w:p w:rsidR="00C03996" w:rsidRDefault="00C03996" w:rsidP="005E189D">
      <w:pPr>
        <w:rPr>
          <w:rFonts w:ascii="Tahoma" w:hAnsi="Tahoma" w:cs="Tahoma"/>
          <w:color w:val="0000FF"/>
          <w:sz w:val="36"/>
          <w:szCs w:val="36"/>
        </w:rPr>
      </w:pPr>
    </w:p>
    <w:p w:rsidR="00C03996" w:rsidRDefault="00C03996" w:rsidP="005E189D">
      <w:pPr>
        <w:rPr>
          <w:rFonts w:ascii="Tahoma" w:hAnsi="Tahoma" w:cs="Tahoma"/>
          <w:color w:val="0000FF"/>
          <w:sz w:val="36"/>
          <w:szCs w:val="36"/>
        </w:rPr>
      </w:pPr>
    </w:p>
    <w:p w:rsidR="00C03996" w:rsidRDefault="00C03996" w:rsidP="005E189D">
      <w:pPr>
        <w:rPr>
          <w:rFonts w:ascii="Tahoma" w:hAnsi="Tahoma" w:cs="Tahoma"/>
          <w:color w:val="0000FF"/>
          <w:sz w:val="36"/>
          <w:szCs w:val="36"/>
        </w:rPr>
      </w:pPr>
    </w:p>
    <w:p w:rsidR="00C03996" w:rsidRDefault="00C03996" w:rsidP="005E189D">
      <w:pPr>
        <w:rPr>
          <w:rFonts w:ascii="Tahoma" w:hAnsi="Tahoma" w:cs="Tahoma"/>
          <w:color w:val="0000FF"/>
          <w:sz w:val="36"/>
          <w:szCs w:val="36"/>
        </w:rPr>
      </w:pPr>
    </w:p>
    <w:p w:rsidR="00C03996" w:rsidRDefault="00C03996" w:rsidP="005E189D">
      <w:pPr>
        <w:rPr>
          <w:rFonts w:ascii="Tahoma" w:hAnsi="Tahoma" w:cs="Tahoma"/>
          <w:color w:val="0000FF"/>
          <w:sz w:val="36"/>
          <w:szCs w:val="36"/>
        </w:rPr>
      </w:pPr>
    </w:p>
    <w:p w:rsidR="005E189D" w:rsidRDefault="00400919" w:rsidP="005E189D">
      <w:pPr>
        <w:rPr>
          <w:sz w:val="36"/>
          <w:szCs w:val="36"/>
        </w:rPr>
      </w:pPr>
      <w:r>
        <w:rPr>
          <w:rFonts w:ascii="Tahoma" w:hAnsi="Tahoma" w:cs="Tahoma"/>
          <w:color w:val="0000FF"/>
          <w:sz w:val="36"/>
          <w:szCs w:val="36"/>
        </w:rPr>
        <w:lastRenderedPageBreak/>
        <w:t>Activity 6</w:t>
      </w:r>
      <w:r w:rsidR="005E189D">
        <w:rPr>
          <w:sz w:val="36"/>
          <w:szCs w:val="36"/>
        </w:rPr>
        <w:tab/>
      </w:r>
      <w:r w:rsidR="005E189D">
        <w:rPr>
          <w:sz w:val="36"/>
          <w:szCs w:val="36"/>
        </w:rPr>
        <w:tab/>
      </w:r>
      <w:r w:rsidR="005E189D">
        <w:rPr>
          <w:sz w:val="36"/>
          <w:szCs w:val="36"/>
        </w:rPr>
        <w:tab/>
      </w:r>
      <w:r w:rsidR="005E189D">
        <w:rPr>
          <w:sz w:val="36"/>
          <w:szCs w:val="36"/>
        </w:rPr>
        <w:tab/>
      </w:r>
      <w:r w:rsidR="005E189D">
        <w:rPr>
          <w:sz w:val="36"/>
          <w:szCs w:val="36"/>
        </w:rPr>
        <w:tab/>
        <w:t xml:space="preserve"> </w:t>
      </w:r>
      <w:r w:rsidR="005E189D">
        <w:rPr>
          <w:sz w:val="36"/>
          <w:szCs w:val="36"/>
        </w:rPr>
        <w:tab/>
      </w:r>
    </w:p>
    <w:p w:rsidR="005E189D" w:rsidRDefault="005E189D" w:rsidP="005E189D">
      <w:pPr>
        <w:rPr>
          <w:sz w:val="36"/>
          <w:szCs w:val="36"/>
        </w:rPr>
      </w:pPr>
      <w:r>
        <w:rPr>
          <w:rFonts w:ascii="Verdana" w:hAnsi="Verdana"/>
          <w:b/>
          <w:color w:val="0000FF"/>
          <w:sz w:val="28"/>
          <w:szCs w:val="28"/>
        </w:rPr>
        <w:t>Investigate Part B</w:t>
      </w:r>
      <w:r w:rsidRPr="00BA3F3E">
        <w:rPr>
          <w:rFonts w:ascii="Verdana" w:hAnsi="Verdana"/>
          <w:b/>
          <w:color w:val="0000FF"/>
          <w:sz w:val="28"/>
          <w:szCs w:val="28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  <w:t>Date</w:t>
      </w:r>
    </w:p>
    <w:p w:rsidR="005E189D" w:rsidRDefault="005E189D" w:rsidP="005E189D">
      <w:pPr>
        <w:rPr>
          <w:sz w:val="36"/>
          <w:szCs w:val="36"/>
        </w:rPr>
      </w:pPr>
      <w:r>
        <w:rPr>
          <w:sz w:val="36"/>
          <w:szCs w:val="36"/>
          <w:u w:val="single"/>
        </w:rPr>
        <w:t>Page U52</w:t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  <w:t>Page #</w:t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</w:p>
    <w:p w:rsidR="005E189D" w:rsidRDefault="005E189D" w:rsidP="005E189D">
      <w:pPr>
        <w:rPr>
          <w:sz w:val="36"/>
          <w:szCs w:val="36"/>
        </w:rPr>
      </w:pPr>
      <w:r>
        <w:rPr>
          <w:sz w:val="36"/>
          <w:szCs w:val="36"/>
        </w:rPr>
        <w:t xml:space="preserve">1. Put the rock units </w:t>
      </w:r>
    </w:p>
    <w:p w:rsidR="005E189D" w:rsidRDefault="005E189D" w:rsidP="005E189D">
      <w:pPr>
        <w:rPr>
          <w:sz w:val="36"/>
          <w:szCs w:val="36"/>
        </w:rPr>
      </w:pPr>
      <w:r>
        <w:rPr>
          <w:sz w:val="36"/>
          <w:szCs w:val="36"/>
        </w:rPr>
        <w:t xml:space="preserve">and other geologic </w:t>
      </w:r>
    </w:p>
    <w:p w:rsidR="005E189D" w:rsidRDefault="005E189D" w:rsidP="005E189D">
      <w:pPr>
        <w:rPr>
          <w:sz w:val="36"/>
          <w:szCs w:val="36"/>
        </w:rPr>
      </w:pPr>
      <w:r>
        <w:rPr>
          <w:sz w:val="36"/>
          <w:szCs w:val="36"/>
        </w:rPr>
        <w:t xml:space="preserve">features marked with </w:t>
      </w:r>
    </w:p>
    <w:p w:rsidR="005E189D" w:rsidRDefault="005E189D" w:rsidP="005E189D">
      <w:pPr>
        <w:rPr>
          <w:sz w:val="36"/>
          <w:szCs w:val="36"/>
        </w:rPr>
      </w:pPr>
      <w:r>
        <w:rPr>
          <w:sz w:val="36"/>
          <w:szCs w:val="36"/>
        </w:rPr>
        <w:t>letters in the cross</w:t>
      </w:r>
    </w:p>
    <w:p w:rsidR="005E189D" w:rsidRDefault="005E189D" w:rsidP="005E189D">
      <w:pPr>
        <w:rPr>
          <w:sz w:val="36"/>
          <w:szCs w:val="36"/>
        </w:rPr>
      </w:pPr>
      <w:r>
        <w:rPr>
          <w:sz w:val="36"/>
          <w:szCs w:val="36"/>
        </w:rPr>
        <w:t xml:space="preserve">section in order of </w:t>
      </w:r>
    </w:p>
    <w:p w:rsidR="005E189D" w:rsidRDefault="005E189D" w:rsidP="005E189D">
      <w:pPr>
        <w:rPr>
          <w:sz w:val="36"/>
          <w:szCs w:val="36"/>
        </w:rPr>
      </w:pPr>
      <w:r>
        <w:rPr>
          <w:sz w:val="36"/>
          <w:szCs w:val="36"/>
        </w:rPr>
        <w:t xml:space="preserve">occurrence from </w:t>
      </w:r>
    </w:p>
    <w:p w:rsidR="005E189D" w:rsidRDefault="005E189D" w:rsidP="005E189D">
      <w:pPr>
        <w:rPr>
          <w:sz w:val="36"/>
          <w:szCs w:val="36"/>
        </w:rPr>
      </w:pPr>
      <w:r>
        <w:rPr>
          <w:sz w:val="36"/>
          <w:szCs w:val="36"/>
        </w:rPr>
        <w:t>earliest to latest.</w:t>
      </w:r>
    </w:p>
    <w:p w:rsidR="005E189D" w:rsidRDefault="00CF4181" w:rsidP="005E189D">
      <w:pPr>
        <w:ind w:left="1440" w:firstLine="720"/>
        <w:rPr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61824" behindDoc="1" locked="0" layoutInCell="1" allowOverlap="1">
            <wp:simplePos x="0" y="0"/>
            <wp:positionH relativeFrom="column">
              <wp:posOffset>685800</wp:posOffset>
            </wp:positionH>
            <wp:positionV relativeFrom="paragraph">
              <wp:posOffset>215900</wp:posOffset>
            </wp:positionV>
            <wp:extent cx="4401185" cy="3239135"/>
            <wp:effectExtent l="0" t="0" r="0" b="0"/>
            <wp:wrapTight wrapText="bothSides">
              <wp:wrapPolygon edited="0">
                <wp:start x="0" y="0"/>
                <wp:lineTo x="0" y="21469"/>
                <wp:lineTo x="21503" y="21469"/>
                <wp:lineTo x="21503" y="0"/>
                <wp:lineTo x="0" y="0"/>
              </wp:wrapPolygon>
            </wp:wrapTight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1185" cy="3239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E189D" w:rsidRDefault="005E189D" w:rsidP="005E189D">
      <w:pPr>
        <w:rPr>
          <w:rFonts w:ascii="Tahoma" w:hAnsi="Tahoma" w:cs="Tahoma"/>
          <w:color w:val="0000FF"/>
          <w:sz w:val="36"/>
          <w:szCs w:val="36"/>
        </w:rPr>
      </w:pPr>
    </w:p>
    <w:p w:rsidR="005E189D" w:rsidRDefault="005E189D" w:rsidP="005E189D">
      <w:pPr>
        <w:rPr>
          <w:rFonts w:ascii="Tahoma" w:hAnsi="Tahoma" w:cs="Tahoma"/>
          <w:color w:val="0000FF"/>
          <w:sz w:val="36"/>
          <w:szCs w:val="36"/>
        </w:rPr>
      </w:pPr>
    </w:p>
    <w:p w:rsidR="005E189D" w:rsidRDefault="005E189D" w:rsidP="005E189D"/>
    <w:p w:rsidR="005E189D" w:rsidRDefault="005E189D" w:rsidP="005E189D"/>
    <w:p w:rsidR="005E189D" w:rsidRDefault="005E189D" w:rsidP="005E189D"/>
    <w:p w:rsidR="005E189D" w:rsidRDefault="005E189D" w:rsidP="005E189D"/>
    <w:p w:rsidR="005E189D" w:rsidRDefault="005E189D" w:rsidP="005E189D"/>
    <w:p w:rsidR="005E189D" w:rsidRDefault="005E189D" w:rsidP="005E189D"/>
    <w:p w:rsidR="005E189D" w:rsidRDefault="005E189D" w:rsidP="005E189D"/>
    <w:p w:rsidR="005E189D" w:rsidRDefault="005E189D" w:rsidP="005E189D"/>
    <w:p w:rsidR="005E189D" w:rsidRDefault="005E189D" w:rsidP="005E189D"/>
    <w:p w:rsidR="005E189D" w:rsidRDefault="005E189D" w:rsidP="005E189D"/>
    <w:p w:rsidR="005E189D" w:rsidRDefault="005E189D" w:rsidP="005E189D"/>
    <w:p w:rsidR="005E189D" w:rsidRDefault="005E189D" w:rsidP="005E189D"/>
    <w:p w:rsidR="005E189D" w:rsidRDefault="005E189D" w:rsidP="005E189D"/>
    <w:p w:rsidR="005E189D" w:rsidRDefault="005E189D" w:rsidP="005E189D"/>
    <w:p w:rsidR="005E189D" w:rsidRDefault="005E189D" w:rsidP="005E189D"/>
    <w:p w:rsidR="005E189D" w:rsidRDefault="005E189D" w:rsidP="005E189D"/>
    <w:p w:rsidR="005E189D" w:rsidRDefault="00CF4181" w:rsidP="005E189D">
      <w:r>
        <w:rPr>
          <w:noProof/>
        </w:rPr>
        <w:drawing>
          <wp:anchor distT="0" distB="0" distL="114300" distR="114300" simplePos="0" relativeHeight="251662848" behindDoc="1" locked="0" layoutInCell="1" allowOverlap="1">
            <wp:simplePos x="0" y="0"/>
            <wp:positionH relativeFrom="column">
              <wp:posOffset>914400</wp:posOffset>
            </wp:positionH>
            <wp:positionV relativeFrom="paragraph">
              <wp:posOffset>26035</wp:posOffset>
            </wp:positionV>
            <wp:extent cx="3982085" cy="1924050"/>
            <wp:effectExtent l="0" t="0" r="0" b="0"/>
            <wp:wrapTight wrapText="bothSides">
              <wp:wrapPolygon edited="0">
                <wp:start x="0" y="0"/>
                <wp:lineTo x="0" y="21386"/>
                <wp:lineTo x="21493" y="21386"/>
                <wp:lineTo x="21493" y="0"/>
                <wp:lineTo x="0" y="0"/>
              </wp:wrapPolygon>
            </wp:wrapTight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2085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81A42" w:rsidRDefault="00A81A42" w:rsidP="005E189D"/>
    <w:p w:rsidR="00A81A42" w:rsidRDefault="00A81A42" w:rsidP="005E189D"/>
    <w:p w:rsidR="005E189D" w:rsidRDefault="005E189D" w:rsidP="005E189D"/>
    <w:p w:rsidR="005E189D" w:rsidRDefault="005E189D" w:rsidP="005E189D"/>
    <w:p w:rsidR="005E189D" w:rsidRDefault="005E189D" w:rsidP="005E189D"/>
    <w:p w:rsidR="005E189D" w:rsidRDefault="005E189D" w:rsidP="005E189D"/>
    <w:p w:rsidR="005E189D" w:rsidRDefault="005E189D" w:rsidP="005E189D"/>
    <w:p w:rsidR="005E189D" w:rsidRDefault="005E189D" w:rsidP="005E189D"/>
    <w:p w:rsidR="005E189D" w:rsidRDefault="005E189D" w:rsidP="005E189D"/>
    <w:p w:rsidR="005E189D" w:rsidRDefault="005A2A77" w:rsidP="005E189D">
      <w:pPr>
        <w:rPr>
          <w:sz w:val="36"/>
          <w:szCs w:val="36"/>
        </w:rPr>
      </w:pPr>
      <w:r>
        <w:rPr>
          <w:rFonts w:ascii="Tahoma" w:hAnsi="Tahoma" w:cs="Tahoma"/>
          <w:color w:val="0000FF"/>
          <w:sz w:val="36"/>
          <w:szCs w:val="36"/>
        </w:rPr>
        <w:lastRenderedPageBreak/>
        <w:t>Activity 6</w:t>
      </w:r>
      <w:r w:rsidR="005E189D">
        <w:rPr>
          <w:sz w:val="36"/>
          <w:szCs w:val="36"/>
        </w:rPr>
        <w:tab/>
      </w:r>
      <w:r w:rsidR="005E189D">
        <w:rPr>
          <w:sz w:val="36"/>
          <w:szCs w:val="36"/>
        </w:rPr>
        <w:tab/>
      </w:r>
      <w:r w:rsidR="005E189D">
        <w:rPr>
          <w:sz w:val="36"/>
          <w:szCs w:val="36"/>
        </w:rPr>
        <w:tab/>
      </w:r>
      <w:r w:rsidR="005E189D">
        <w:rPr>
          <w:sz w:val="36"/>
          <w:szCs w:val="36"/>
        </w:rPr>
        <w:tab/>
        <w:t xml:space="preserve"> </w:t>
      </w:r>
      <w:r w:rsidR="005E189D">
        <w:rPr>
          <w:sz w:val="36"/>
          <w:szCs w:val="36"/>
        </w:rPr>
        <w:tab/>
      </w:r>
    </w:p>
    <w:p w:rsidR="005E189D" w:rsidRDefault="005E189D" w:rsidP="005E189D">
      <w:pPr>
        <w:rPr>
          <w:sz w:val="36"/>
          <w:szCs w:val="36"/>
        </w:rPr>
      </w:pPr>
      <w:r>
        <w:rPr>
          <w:rFonts w:ascii="Verdana" w:hAnsi="Verdana"/>
          <w:b/>
          <w:color w:val="0000FF"/>
          <w:sz w:val="28"/>
          <w:szCs w:val="28"/>
        </w:rPr>
        <w:t>Digging Deeper</w:t>
      </w:r>
      <w:r w:rsidRPr="00BA3F3E">
        <w:rPr>
          <w:rFonts w:ascii="Verdana" w:hAnsi="Verdana"/>
          <w:b/>
          <w:color w:val="0000FF"/>
          <w:sz w:val="28"/>
          <w:szCs w:val="28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  <w:t>Date</w:t>
      </w:r>
    </w:p>
    <w:p w:rsidR="005E189D" w:rsidRDefault="005E189D" w:rsidP="005E189D">
      <w:pPr>
        <w:rPr>
          <w:sz w:val="36"/>
          <w:szCs w:val="36"/>
        </w:rPr>
      </w:pPr>
      <w:r>
        <w:rPr>
          <w:sz w:val="36"/>
          <w:szCs w:val="36"/>
          <w:u w:val="single"/>
        </w:rPr>
        <w:t>P</w:t>
      </w:r>
      <w:r w:rsidRPr="00352CC6">
        <w:rPr>
          <w:sz w:val="36"/>
          <w:szCs w:val="36"/>
          <w:u w:val="single"/>
        </w:rPr>
        <w:t>age</w:t>
      </w:r>
      <w:r>
        <w:rPr>
          <w:sz w:val="36"/>
          <w:szCs w:val="36"/>
          <w:u w:val="single"/>
        </w:rPr>
        <w:t>s</w:t>
      </w:r>
      <w:r w:rsidRPr="00352CC6">
        <w:rPr>
          <w:sz w:val="36"/>
          <w:szCs w:val="36"/>
          <w:u w:val="single"/>
        </w:rPr>
        <w:t xml:space="preserve"> U</w:t>
      </w:r>
      <w:r w:rsidR="00207DA8">
        <w:rPr>
          <w:sz w:val="36"/>
          <w:szCs w:val="36"/>
          <w:u w:val="single"/>
        </w:rPr>
        <w:t>53-</w:t>
      </w:r>
      <w:r>
        <w:rPr>
          <w:sz w:val="36"/>
          <w:szCs w:val="36"/>
          <w:u w:val="single"/>
        </w:rPr>
        <w:t>55</w:t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  <w:r w:rsidR="00207DA8"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  <w:t>Page #</w:t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</w:p>
    <w:p w:rsidR="005E189D" w:rsidRPr="00802EAA" w:rsidRDefault="005E189D" w:rsidP="00207DA8">
      <w:pPr>
        <w:ind w:left="3600" w:hanging="3600"/>
        <w:rPr>
          <w:sz w:val="36"/>
          <w:szCs w:val="36"/>
          <w:highlight w:val="magenta"/>
        </w:rPr>
      </w:pPr>
      <w:r w:rsidRPr="00802EAA">
        <w:rPr>
          <w:b/>
          <w:color w:val="6600CC"/>
          <w:sz w:val="36"/>
          <w:szCs w:val="36"/>
          <w:highlight w:val="magenta"/>
          <w:u w:val="single"/>
        </w:rPr>
        <w:t>Uplift</w:t>
      </w:r>
      <w:r w:rsidR="00B76221" w:rsidRPr="00802EAA">
        <w:rPr>
          <w:sz w:val="36"/>
          <w:szCs w:val="36"/>
          <w:highlight w:val="magenta"/>
        </w:rPr>
        <w:tab/>
      </w:r>
      <w:r w:rsidR="00721D6F" w:rsidRPr="00802EAA">
        <w:rPr>
          <w:sz w:val="36"/>
          <w:szCs w:val="36"/>
          <w:highlight w:val="magenta"/>
        </w:rPr>
        <w:t>a process where large forces slowly raise small areas of Earth’s crust</w:t>
      </w:r>
    </w:p>
    <w:p w:rsidR="005E189D" w:rsidRPr="00802EAA" w:rsidRDefault="005E189D" w:rsidP="00207DA8">
      <w:pPr>
        <w:ind w:left="3600" w:hanging="3600"/>
        <w:rPr>
          <w:sz w:val="36"/>
          <w:szCs w:val="36"/>
          <w:highlight w:val="magenta"/>
        </w:rPr>
      </w:pPr>
    </w:p>
    <w:p w:rsidR="005E189D" w:rsidRDefault="005E189D" w:rsidP="00207DA8">
      <w:pPr>
        <w:ind w:left="3600" w:hanging="3600"/>
        <w:rPr>
          <w:sz w:val="36"/>
          <w:szCs w:val="36"/>
        </w:rPr>
      </w:pPr>
      <w:r w:rsidRPr="00802EAA">
        <w:rPr>
          <w:b/>
          <w:color w:val="6600CC"/>
          <w:sz w:val="36"/>
          <w:szCs w:val="36"/>
          <w:highlight w:val="magenta"/>
          <w:u w:val="single"/>
        </w:rPr>
        <w:t>Subsidence</w:t>
      </w:r>
      <w:r w:rsidRPr="00802EAA">
        <w:rPr>
          <w:sz w:val="36"/>
          <w:szCs w:val="36"/>
          <w:highlight w:val="magenta"/>
        </w:rPr>
        <w:tab/>
      </w:r>
      <w:r w:rsidR="00721D6F" w:rsidRPr="00802EAA">
        <w:rPr>
          <w:sz w:val="36"/>
          <w:szCs w:val="36"/>
          <w:highlight w:val="magenta"/>
        </w:rPr>
        <w:t>a process where large forces slowly lower areas of Earth’s crust</w:t>
      </w:r>
      <w:r>
        <w:rPr>
          <w:sz w:val="36"/>
          <w:szCs w:val="36"/>
        </w:rPr>
        <w:t xml:space="preserve"> </w:t>
      </w:r>
    </w:p>
    <w:p w:rsidR="00866D24" w:rsidRDefault="00CF4181" w:rsidP="00207DA8">
      <w:pPr>
        <w:ind w:left="3600" w:hanging="3600"/>
        <w:rPr>
          <w:sz w:val="36"/>
          <w:szCs w:val="36"/>
        </w:rPr>
      </w:pPr>
      <w:r>
        <w:rPr>
          <w:noProof/>
          <w:sz w:val="36"/>
          <w:szCs w:val="36"/>
        </w:rPr>
        <w:drawing>
          <wp:anchor distT="0" distB="0" distL="114300" distR="114300" simplePos="0" relativeHeight="251654656" behindDoc="1" locked="0" layoutInCell="1" allowOverlap="1">
            <wp:simplePos x="0" y="0"/>
            <wp:positionH relativeFrom="column">
              <wp:posOffset>-685800</wp:posOffset>
            </wp:positionH>
            <wp:positionV relativeFrom="paragraph">
              <wp:posOffset>145415</wp:posOffset>
            </wp:positionV>
            <wp:extent cx="3365500" cy="2465070"/>
            <wp:effectExtent l="0" t="0" r="0" b="0"/>
            <wp:wrapTight wrapText="bothSides">
              <wp:wrapPolygon edited="0">
                <wp:start x="0" y="0"/>
                <wp:lineTo x="0" y="21366"/>
                <wp:lineTo x="21518" y="21366"/>
                <wp:lineTo x="21518" y="0"/>
                <wp:lineTo x="0" y="0"/>
              </wp:wrapPolygon>
            </wp:wrapTight>
            <wp:docPr id="10" name="Picture 10" descr="uplift subsidenc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uplift subsidenc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5500" cy="2465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66D24" w:rsidRDefault="00866D24" w:rsidP="00207DA8">
      <w:pPr>
        <w:ind w:left="3600" w:hanging="3600"/>
        <w:rPr>
          <w:sz w:val="36"/>
          <w:szCs w:val="36"/>
        </w:rPr>
      </w:pPr>
    </w:p>
    <w:p w:rsidR="00866D24" w:rsidRDefault="00CF4181" w:rsidP="00207DA8">
      <w:pPr>
        <w:ind w:left="3600" w:hanging="3600"/>
        <w:rPr>
          <w:sz w:val="36"/>
          <w:szCs w:val="36"/>
        </w:rPr>
      </w:pPr>
      <w:r>
        <w:rPr>
          <w:noProof/>
          <w:sz w:val="36"/>
          <w:szCs w:val="36"/>
        </w:rPr>
        <w:drawing>
          <wp:anchor distT="0" distB="0" distL="114300" distR="114300" simplePos="0" relativeHeight="251655680" behindDoc="1" locked="0" layoutInCell="1" allowOverlap="1">
            <wp:simplePos x="0" y="0"/>
            <wp:positionH relativeFrom="column">
              <wp:posOffset>63500</wp:posOffset>
            </wp:positionH>
            <wp:positionV relativeFrom="paragraph">
              <wp:posOffset>76835</wp:posOffset>
            </wp:positionV>
            <wp:extent cx="3543300" cy="1504315"/>
            <wp:effectExtent l="0" t="0" r="0" b="0"/>
            <wp:wrapTight wrapText="bothSides">
              <wp:wrapPolygon edited="0">
                <wp:start x="0" y="0"/>
                <wp:lineTo x="0" y="21336"/>
                <wp:lineTo x="21484" y="21336"/>
                <wp:lineTo x="21484" y="0"/>
                <wp:lineTo x="0" y="0"/>
              </wp:wrapPolygon>
            </wp:wrapTight>
            <wp:docPr id="11" name="Picture 11" descr="uplift subsidenc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uplift subsidenc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0" cy="1504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66D24" w:rsidRDefault="00866D24" w:rsidP="00207DA8">
      <w:pPr>
        <w:ind w:left="3600" w:hanging="3600"/>
        <w:rPr>
          <w:sz w:val="36"/>
          <w:szCs w:val="36"/>
        </w:rPr>
      </w:pPr>
    </w:p>
    <w:p w:rsidR="00866D24" w:rsidRDefault="00866D24" w:rsidP="00207DA8">
      <w:pPr>
        <w:ind w:left="3600" w:hanging="3600"/>
        <w:rPr>
          <w:sz w:val="36"/>
          <w:szCs w:val="36"/>
        </w:rPr>
      </w:pPr>
    </w:p>
    <w:p w:rsidR="00721D6F" w:rsidRPr="00802EAA" w:rsidRDefault="005E189D" w:rsidP="00866D24">
      <w:pPr>
        <w:ind w:left="3600"/>
        <w:rPr>
          <w:sz w:val="36"/>
          <w:szCs w:val="36"/>
          <w:highlight w:val="magenta"/>
        </w:rPr>
      </w:pPr>
      <w:r w:rsidRPr="00802EAA">
        <w:rPr>
          <w:sz w:val="36"/>
          <w:szCs w:val="36"/>
          <w:highlight w:val="magenta"/>
        </w:rPr>
        <w:t xml:space="preserve">Much of uplift and subsidence is caused by the movement of the Earth’s plates, but it can also be caused by changes </w:t>
      </w:r>
      <w:r w:rsidR="005D63B1" w:rsidRPr="00802EAA">
        <w:rPr>
          <w:sz w:val="36"/>
          <w:szCs w:val="36"/>
          <w:highlight w:val="magenta"/>
        </w:rPr>
        <w:t>in the temperature of the rocks</w:t>
      </w:r>
    </w:p>
    <w:p w:rsidR="005E189D" w:rsidRPr="00802EAA" w:rsidRDefault="005E189D" w:rsidP="00866D24">
      <w:pPr>
        <w:ind w:left="3600"/>
        <w:rPr>
          <w:sz w:val="36"/>
          <w:szCs w:val="36"/>
          <w:highlight w:val="magenta"/>
        </w:rPr>
      </w:pPr>
      <w:r w:rsidRPr="00802EAA">
        <w:rPr>
          <w:sz w:val="36"/>
          <w:szCs w:val="36"/>
          <w:highlight w:val="magenta"/>
        </w:rPr>
        <w:t xml:space="preserve"> </w:t>
      </w:r>
    </w:p>
    <w:p w:rsidR="005E189D" w:rsidRPr="00802EAA" w:rsidRDefault="00866D24" w:rsidP="00207DA8">
      <w:pPr>
        <w:ind w:left="3600" w:hanging="3600"/>
        <w:rPr>
          <w:sz w:val="36"/>
          <w:szCs w:val="36"/>
          <w:highlight w:val="magenta"/>
        </w:rPr>
      </w:pPr>
      <w:r w:rsidRPr="00802EAA">
        <w:rPr>
          <w:sz w:val="36"/>
          <w:szCs w:val="36"/>
          <w:highlight w:val="magenta"/>
        </w:rPr>
        <w:t>Cool rocks</w:t>
      </w:r>
      <w:r w:rsidR="005E189D" w:rsidRPr="00802EAA">
        <w:rPr>
          <w:sz w:val="36"/>
          <w:szCs w:val="36"/>
          <w:highlight w:val="magenta"/>
        </w:rPr>
        <w:tab/>
        <w:t xml:space="preserve">contract </w:t>
      </w:r>
      <w:r w:rsidR="008B5BC9" w:rsidRPr="00802EAA">
        <w:rPr>
          <w:sz w:val="36"/>
          <w:szCs w:val="36"/>
          <w:highlight w:val="magenta"/>
        </w:rPr>
        <w:t xml:space="preserve">(shrink) </w:t>
      </w:r>
      <w:r w:rsidR="005E189D" w:rsidRPr="00802EAA">
        <w:rPr>
          <w:sz w:val="36"/>
          <w:szCs w:val="36"/>
          <w:highlight w:val="magenta"/>
        </w:rPr>
        <w:t>and cause subsidence</w:t>
      </w:r>
    </w:p>
    <w:p w:rsidR="005E189D" w:rsidRPr="00802EAA" w:rsidRDefault="005E189D" w:rsidP="00207DA8">
      <w:pPr>
        <w:ind w:left="3600" w:hanging="3600"/>
        <w:rPr>
          <w:sz w:val="36"/>
          <w:szCs w:val="36"/>
          <w:highlight w:val="magenta"/>
        </w:rPr>
      </w:pPr>
    </w:p>
    <w:p w:rsidR="005E189D" w:rsidRDefault="00866D24" w:rsidP="00207DA8">
      <w:pPr>
        <w:ind w:left="3600" w:hanging="3600"/>
        <w:rPr>
          <w:sz w:val="36"/>
          <w:szCs w:val="36"/>
        </w:rPr>
      </w:pPr>
      <w:r w:rsidRPr="00802EAA">
        <w:rPr>
          <w:sz w:val="36"/>
          <w:szCs w:val="36"/>
          <w:highlight w:val="magenta"/>
        </w:rPr>
        <w:t>Heated rocks</w:t>
      </w:r>
      <w:r w:rsidR="005E189D" w:rsidRPr="00802EAA">
        <w:rPr>
          <w:sz w:val="36"/>
          <w:szCs w:val="36"/>
          <w:highlight w:val="magenta"/>
        </w:rPr>
        <w:tab/>
        <w:t>expand and cause uplift</w:t>
      </w:r>
    </w:p>
    <w:p w:rsidR="008C1131" w:rsidRDefault="008C1131" w:rsidP="00207DA8">
      <w:pPr>
        <w:ind w:left="3600" w:hanging="3600"/>
        <w:rPr>
          <w:sz w:val="36"/>
          <w:szCs w:val="36"/>
        </w:rPr>
      </w:pPr>
    </w:p>
    <w:p w:rsidR="005E189D" w:rsidRDefault="005E189D" w:rsidP="00207DA8">
      <w:pPr>
        <w:ind w:left="3600" w:hanging="3600"/>
        <w:rPr>
          <w:sz w:val="36"/>
          <w:szCs w:val="36"/>
        </w:rPr>
      </w:pPr>
      <w:bookmarkStart w:id="0" w:name="_GoBack"/>
      <w:r w:rsidRPr="00866D24">
        <w:rPr>
          <w:b/>
          <w:color w:val="6600CC"/>
          <w:sz w:val="36"/>
          <w:szCs w:val="36"/>
          <w:highlight w:val="cyan"/>
          <w:u w:val="single"/>
        </w:rPr>
        <w:lastRenderedPageBreak/>
        <w:t>Principle of</w:t>
      </w:r>
      <w:bookmarkEnd w:id="0"/>
      <w:r>
        <w:rPr>
          <w:sz w:val="36"/>
          <w:szCs w:val="36"/>
        </w:rPr>
        <w:tab/>
        <w:t>younger sedimentary and volcanic</w:t>
      </w:r>
    </w:p>
    <w:p w:rsidR="005E189D" w:rsidRDefault="005E189D" w:rsidP="00207DA8">
      <w:pPr>
        <w:ind w:left="3600" w:hanging="3600"/>
        <w:rPr>
          <w:sz w:val="36"/>
          <w:szCs w:val="36"/>
        </w:rPr>
      </w:pPr>
      <w:r w:rsidRPr="00866D24">
        <w:rPr>
          <w:b/>
          <w:color w:val="6600CC"/>
          <w:sz w:val="36"/>
          <w:szCs w:val="36"/>
          <w:highlight w:val="cyan"/>
          <w:u w:val="single"/>
        </w:rPr>
        <w:t>Superposition</w:t>
      </w:r>
      <w:r>
        <w:rPr>
          <w:sz w:val="36"/>
          <w:szCs w:val="36"/>
        </w:rPr>
        <w:tab/>
        <w:t>rocks are deposited on top of older</w:t>
      </w:r>
    </w:p>
    <w:p w:rsidR="005E189D" w:rsidRDefault="00866D24" w:rsidP="00207DA8">
      <w:pPr>
        <w:ind w:left="3600" w:hanging="3600"/>
        <w:rPr>
          <w:sz w:val="36"/>
          <w:szCs w:val="36"/>
        </w:rPr>
      </w:pPr>
      <w:r>
        <w:rPr>
          <w:sz w:val="36"/>
          <w:szCs w:val="36"/>
        </w:rPr>
        <w:tab/>
        <w:t>rocks</w:t>
      </w:r>
    </w:p>
    <w:p w:rsidR="005E189D" w:rsidRDefault="00CF4181" w:rsidP="00207DA8">
      <w:pPr>
        <w:ind w:left="3600" w:hanging="3600"/>
        <w:rPr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56704" behindDoc="1" locked="0" layoutInCell="1" allowOverlap="1">
            <wp:simplePos x="0" y="0"/>
            <wp:positionH relativeFrom="column">
              <wp:posOffset>800100</wp:posOffset>
            </wp:positionH>
            <wp:positionV relativeFrom="paragraph">
              <wp:posOffset>102870</wp:posOffset>
            </wp:positionV>
            <wp:extent cx="3895725" cy="1609725"/>
            <wp:effectExtent l="0" t="0" r="0" b="0"/>
            <wp:wrapTight wrapText="bothSides">
              <wp:wrapPolygon edited="0">
                <wp:start x="0" y="0"/>
                <wp:lineTo x="0" y="21472"/>
                <wp:lineTo x="21547" y="21472"/>
                <wp:lineTo x="21547" y="0"/>
                <wp:lineTo x="0" y="0"/>
              </wp:wrapPolygon>
            </wp:wrapTight>
            <wp:docPr id="12" name="Picture 12" descr="http://www.geol.umd.edu/~jmerck/honr219d/images/l2/superpositi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www.geol.umd.edu/~jmerck/honr219d/images/l2/superposition.jpg"/>
                    <pic:cNvPicPr>
                      <a:picLocks noChangeAspect="1" noChangeArrowheads="1"/>
                    </pic:cNvPicPr>
                  </pic:nvPicPr>
                  <pic:blipFill>
                    <a:blip r:embed="rId14" r:link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5725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E189D" w:rsidRPr="00B5076C" w:rsidRDefault="005E189D" w:rsidP="005E189D">
      <w:pPr>
        <w:ind w:left="2880" w:hanging="2880"/>
        <w:rPr>
          <w:sz w:val="36"/>
          <w:szCs w:val="36"/>
        </w:rPr>
      </w:pPr>
    </w:p>
    <w:p w:rsidR="005E189D" w:rsidRDefault="005E189D" w:rsidP="005E189D">
      <w:pPr>
        <w:ind w:left="2880" w:hanging="2880"/>
        <w:rPr>
          <w:sz w:val="36"/>
          <w:szCs w:val="36"/>
        </w:rPr>
      </w:pPr>
    </w:p>
    <w:p w:rsidR="005E189D" w:rsidRDefault="005E189D" w:rsidP="005E189D">
      <w:pPr>
        <w:ind w:left="2880" w:hanging="2880"/>
        <w:rPr>
          <w:sz w:val="36"/>
          <w:szCs w:val="36"/>
        </w:rPr>
      </w:pPr>
    </w:p>
    <w:p w:rsidR="005E189D" w:rsidRDefault="005E189D" w:rsidP="005E189D">
      <w:pPr>
        <w:ind w:left="3600" w:firstLine="720"/>
      </w:pPr>
    </w:p>
    <w:p w:rsidR="005E189D" w:rsidRDefault="005E189D" w:rsidP="005E189D">
      <w:pPr>
        <w:ind w:left="2880" w:hanging="720"/>
      </w:pPr>
    </w:p>
    <w:p w:rsidR="005E189D" w:rsidRDefault="005E189D" w:rsidP="005E189D">
      <w:pPr>
        <w:ind w:left="2880" w:hanging="2880"/>
        <w:rPr>
          <w:sz w:val="36"/>
          <w:szCs w:val="36"/>
        </w:rPr>
      </w:pPr>
    </w:p>
    <w:p w:rsidR="005E189D" w:rsidRDefault="00CF4181" w:rsidP="005E189D">
      <w:pPr>
        <w:ind w:left="2880" w:hanging="2880"/>
        <w:rPr>
          <w:sz w:val="36"/>
          <w:szCs w:val="36"/>
        </w:rPr>
      </w:pPr>
      <w:r>
        <w:rPr>
          <w:noProof/>
          <w:sz w:val="36"/>
          <w:szCs w:val="36"/>
        </w:rPr>
        <w:drawing>
          <wp:anchor distT="0" distB="0" distL="114300" distR="114300" simplePos="0" relativeHeight="251660800" behindDoc="1" locked="0" layoutInCell="1" allowOverlap="1">
            <wp:simplePos x="0" y="0"/>
            <wp:positionH relativeFrom="column">
              <wp:posOffset>-114300</wp:posOffset>
            </wp:positionH>
            <wp:positionV relativeFrom="paragraph">
              <wp:posOffset>266700</wp:posOffset>
            </wp:positionV>
            <wp:extent cx="5482590" cy="3049270"/>
            <wp:effectExtent l="0" t="0" r="0" b="0"/>
            <wp:wrapTight wrapText="bothSides">
              <wp:wrapPolygon edited="0">
                <wp:start x="0" y="0"/>
                <wp:lineTo x="0" y="21456"/>
                <wp:lineTo x="21540" y="21456"/>
                <wp:lineTo x="21540" y="0"/>
                <wp:lineTo x="0" y="0"/>
              </wp:wrapPolygon>
            </wp:wrapTight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2590" cy="3049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C4929" w:rsidRDefault="00A85554" w:rsidP="006C4929">
      <w:pPr>
        <w:rPr>
          <w:sz w:val="36"/>
          <w:szCs w:val="36"/>
        </w:rPr>
      </w:pPr>
      <w:hyperlink r:id="rId17" w:history="1">
        <w:r w:rsidR="006C4929" w:rsidRPr="00EA6CCD">
          <w:rPr>
            <w:rStyle w:val="Hyperlink"/>
            <w:sz w:val="36"/>
            <w:szCs w:val="36"/>
          </w:rPr>
          <w:t>http://www.classzone.com/books/earth_science/terc/content/investigations/es2903/es2903page03.cfm</w:t>
        </w:r>
      </w:hyperlink>
    </w:p>
    <w:p w:rsidR="006C4929" w:rsidRDefault="006C4929" w:rsidP="006C4929">
      <w:pPr>
        <w:rPr>
          <w:b/>
          <w:color w:val="6600CC"/>
          <w:sz w:val="36"/>
          <w:szCs w:val="36"/>
          <w:highlight w:val="cyan"/>
          <w:u w:val="single"/>
        </w:rPr>
      </w:pPr>
    </w:p>
    <w:p w:rsidR="005E189D" w:rsidRDefault="005E189D" w:rsidP="006C4929">
      <w:r w:rsidRPr="006C4929">
        <w:rPr>
          <w:b/>
          <w:color w:val="6600CC"/>
          <w:sz w:val="36"/>
          <w:szCs w:val="36"/>
          <w:highlight w:val="cyan"/>
          <w:u w:val="single"/>
        </w:rPr>
        <w:t>Principle of</w:t>
      </w:r>
      <w:r>
        <w:rPr>
          <w:sz w:val="36"/>
          <w:szCs w:val="36"/>
        </w:rPr>
        <w:tab/>
      </w:r>
      <w:r w:rsidR="006C4929">
        <w:rPr>
          <w:sz w:val="36"/>
          <w:szCs w:val="36"/>
        </w:rPr>
        <w:tab/>
      </w:r>
      <w:r w:rsidR="006C4929">
        <w:rPr>
          <w:sz w:val="36"/>
          <w:szCs w:val="36"/>
        </w:rPr>
        <w:tab/>
      </w:r>
      <w:r w:rsidR="0011524F">
        <w:rPr>
          <w:sz w:val="36"/>
          <w:szCs w:val="36"/>
        </w:rPr>
        <w:t>s</w:t>
      </w:r>
      <w:r>
        <w:rPr>
          <w:sz w:val="36"/>
          <w:szCs w:val="36"/>
        </w:rPr>
        <w:t xml:space="preserve">edimentary and volcanic rocks </w:t>
      </w:r>
      <w:r w:rsidR="006C4929" w:rsidRPr="006C4929">
        <w:rPr>
          <w:b/>
          <w:color w:val="6600CC"/>
          <w:sz w:val="36"/>
          <w:szCs w:val="36"/>
          <w:highlight w:val="cyan"/>
          <w:u w:val="single"/>
        </w:rPr>
        <w:t>Original</w:t>
      </w:r>
      <w:r w:rsidR="006C4929">
        <w:rPr>
          <w:sz w:val="36"/>
          <w:szCs w:val="36"/>
        </w:rPr>
        <w:tab/>
      </w:r>
      <w:r w:rsidR="006C4929">
        <w:rPr>
          <w:sz w:val="36"/>
          <w:szCs w:val="36"/>
        </w:rPr>
        <w:tab/>
      </w:r>
      <w:r w:rsidR="006C4929">
        <w:rPr>
          <w:sz w:val="36"/>
          <w:szCs w:val="36"/>
        </w:rPr>
        <w:tab/>
      </w:r>
      <w:r w:rsidR="006C4929">
        <w:rPr>
          <w:sz w:val="36"/>
          <w:szCs w:val="36"/>
        </w:rPr>
        <w:tab/>
        <w:t xml:space="preserve">are laid down in </w:t>
      </w:r>
      <w:r w:rsidR="008B5BC9" w:rsidRPr="008B5BC9">
        <w:rPr>
          <w:sz w:val="36"/>
          <w:szCs w:val="36"/>
        </w:rPr>
        <w:t>almost</w:t>
      </w:r>
      <w:r w:rsidR="008B5BC9" w:rsidRPr="006C4929">
        <w:rPr>
          <w:b/>
          <w:color w:val="6600CC"/>
          <w:sz w:val="36"/>
          <w:szCs w:val="36"/>
          <w:highlight w:val="cyan"/>
          <w:u w:val="single"/>
        </w:rPr>
        <w:t xml:space="preserve"> </w:t>
      </w:r>
      <w:r w:rsidR="006C4929" w:rsidRPr="006C4929">
        <w:rPr>
          <w:b/>
          <w:color w:val="6600CC"/>
          <w:sz w:val="36"/>
          <w:szCs w:val="36"/>
          <w:highlight w:val="cyan"/>
          <w:u w:val="single"/>
        </w:rPr>
        <w:t>Horizontality</w:t>
      </w:r>
      <w:r w:rsidR="006C4929">
        <w:rPr>
          <w:sz w:val="36"/>
          <w:szCs w:val="36"/>
        </w:rPr>
        <w:tab/>
      </w:r>
      <w:r w:rsidR="006C4929">
        <w:rPr>
          <w:sz w:val="36"/>
          <w:szCs w:val="36"/>
        </w:rPr>
        <w:tab/>
      </w:r>
      <w:r w:rsidR="006C4929">
        <w:rPr>
          <w:sz w:val="36"/>
          <w:szCs w:val="36"/>
        </w:rPr>
        <w:tab/>
        <w:t>horizontal layers</w:t>
      </w:r>
    </w:p>
    <w:p w:rsidR="005E189D" w:rsidRDefault="005E189D" w:rsidP="005E189D">
      <w:pPr>
        <w:ind w:left="2880" w:hanging="2880"/>
      </w:pPr>
    </w:p>
    <w:p w:rsidR="005E189D" w:rsidRDefault="00CF4181" w:rsidP="005E189D">
      <w:pPr>
        <w:ind w:left="2880" w:hanging="2880"/>
      </w:pPr>
      <w:r>
        <w:rPr>
          <w:noProof/>
        </w:rPr>
        <w:lastRenderedPageBreak/>
        <w:drawing>
          <wp:anchor distT="0" distB="0" distL="114300" distR="114300" simplePos="0" relativeHeight="251653632" behindDoc="1" locked="0" layoutInCell="1" allowOverlap="1">
            <wp:simplePos x="0" y="0"/>
            <wp:positionH relativeFrom="column">
              <wp:posOffset>571500</wp:posOffset>
            </wp:positionH>
            <wp:positionV relativeFrom="paragraph">
              <wp:posOffset>80645</wp:posOffset>
            </wp:positionV>
            <wp:extent cx="4343400" cy="2857500"/>
            <wp:effectExtent l="0" t="0" r="0" b="0"/>
            <wp:wrapTight wrapText="bothSides">
              <wp:wrapPolygon edited="0">
                <wp:start x="0" y="0"/>
                <wp:lineTo x="0" y="21456"/>
                <wp:lineTo x="21505" y="21456"/>
                <wp:lineTo x="21505" y="0"/>
                <wp:lineTo x="0" y="0"/>
              </wp:wrapPolygon>
            </wp:wrapTight>
            <wp:docPr id="6" name="Picture 6" descr="http://dept.kent.edu/geology/ehlab/fundamentals/super_horiz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dept.kent.edu/geology/ehlab/fundamentals/super_horiz.gif"/>
                    <pic:cNvPicPr>
                      <a:picLocks noChangeAspect="1" noChangeArrowheads="1"/>
                    </pic:cNvPicPr>
                  </pic:nvPicPr>
                  <pic:blipFill>
                    <a:blip r:embed="rId18" r:link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268" r="4774" b="153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340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E189D" w:rsidRDefault="005E189D" w:rsidP="005E189D">
      <w:pPr>
        <w:ind w:left="2880" w:hanging="2880"/>
        <w:rPr>
          <w:sz w:val="36"/>
          <w:szCs w:val="36"/>
        </w:rPr>
      </w:pPr>
    </w:p>
    <w:p w:rsidR="005E189D" w:rsidRDefault="005E189D" w:rsidP="005E189D">
      <w:pPr>
        <w:ind w:left="2880" w:hanging="2880"/>
        <w:rPr>
          <w:sz w:val="36"/>
          <w:szCs w:val="36"/>
        </w:rPr>
      </w:pPr>
    </w:p>
    <w:p w:rsidR="005E189D" w:rsidRDefault="005E189D" w:rsidP="005E189D">
      <w:pPr>
        <w:ind w:left="2880" w:hanging="2880"/>
        <w:rPr>
          <w:sz w:val="36"/>
          <w:szCs w:val="36"/>
        </w:rPr>
      </w:pPr>
    </w:p>
    <w:p w:rsidR="005E189D" w:rsidRDefault="005E189D" w:rsidP="005E189D">
      <w:pPr>
        <w:ind w:left="2880" w:hanging="2880"/>
        <w:rPr>
          <w:sz w:val="36"/>
          <w:szCs w:val="36"/>
        </w:rPr>
      </w:pPr>
    </w:p>
    <w:p w:rsidR="005E189D" w:rsidRDefault="005E189D" w:rsidP="005E189D">
      <w:pPr>
        <w:ind w:left="2880" w:hanging="2880"/>
        <w:rPr>
          <w:sz w:val="36"/>
          <w:szCs w:val="36"/>
        </w:rPr>
      </w:pPr>
    </w:p>
    <w:p w:rsidR="005E189D" w:rsidRDefault="005E189D" w:rsidP="005E189D">
      <w:pPr>
        <w:ind w:left="2880" w:hanging="2880"/>
        <w:rPr>
          <w:sz w:val="36"/>
          <w:szCs w:val="36"/>
        </w:rPr>
      </w:pPr>
    </w:p>
    <w:p w:rsidR="005E189D" w:rsidRDefault="005E189D" w:rsidP="005E189D">
      <w:pPr>
        <w:ind w:left="2880" w:hanging="2880"/>
        <w:rPr>
          <w:sz w:val="36"/>
          <w:szCs w:val="36"/>
        </w:rPr>
      </w:pPr>
    </w:p>
    <w:p w:rsidR="009451D5" w:rsidRDefault="009451D5" w:rsidP="009451D5">
      <w:pPr>
        <w:ind w:left="3600" w:hanging="3600"/>
        <w:rPr>
          <w:b/>
          <w:color w:val="6600CC"/>
          <w:sz w:val="36"/>
          <w:szCs w:val="36"/>
          <w:highlight w:val="cyan"/>
          <w:u w:val="single"/>
        </w:rPr>
      </w:pPr>
    </w:p>
    <w:p w:rsidR="009451D5" w:rsidRDefault="009451D5" w:rsidP="009451D5">
      <w:pPr>
        <w:ind w:left="3600" w:hanging="3600"/>
        <w:rPr>
          <w:b/>
          <w:color w:val="6600CC"/>
          <w:sz w:val="36"/>
          <w:szCs w:val="36"/>
          <w:highlight w:val="cyan"/>
          <w:u w:val="single"/>
        </w:rPr>
      </w:pPr>
    </w:p>
    <w:p w:rsidR="005E189D" w:rsidRDefault="005E189D" w:rsidP="009451D5">
      <w:pPr>
        <w:ind w:left="3600" w:hanging="3600"/>
        <w:rPr>
          <w:sz w:val="36"/>
          <w:szCs w:val="36"/>
        </w:rPr>
      </w:pPr>
      <w:r w:rsidRPr="009451D5">
        <w:rPr>
          <w:b/>
          <w:color w:val="6600CC"/>
          <w:sz w:val="36"/>
          <w:szCs w:val="36"/>
          <w:highlight w:val="cyan"/>
          <w:u w:val="single"/>
        </w:rPr>
        <w:t>Principle of</w:t>
      </w:r>
      <w:r>
        <w:rPr>
          <w:sz w:val="36"/>
          <w:szCs w:val="36"/>
        </w:rPr>
        <w:tab/>
        <w:t xml:space="preserve">sedimentary and volcanic rocks </w:t>
      </w:r>
    </w:p>
    <w:p w:rsidR="005E189D" w:rsidRPr="000B0E10" w:rsidRDefault="005E189D" w:rsidP="009451D5">
      <w:pPr>
        <w:rPr>
          <w:sz w:val="36"/>
          <w:szCs w:val="36"/>
        </w:rPr>
      </w:pPr>
      <w:r w:rsidRPr="009451D5">
        <w:rPr>
          <w:b/>
          <w:color w:val="6600CC"/>
          <w:sz w:val="36"/>
          <w:szCs w:val="36"/>
          <w:highlight w:val="cyan"/>
          <w:u w:val="single"/>
        </w:rPr>
        <w:t>Lateral</w:t>
      </w:r>
      <w:r>
        <w:rPr>
          <w:sz w:val="36"/>
          <w:szCs w:val="36"/>
        </w:rPr>
        <w:tab/>
      </w:r>
      <w:r w:rsidR="009451D5">
        <w:rPr>
          <w:sz w:val="36"/>
          <w:szCs w:val="36"/>
        </w:rPr>
        <w:tab/>
      </w:r>
      <w:r w:rsidR="009451D5">
        <w:rPr>
          <w:sz w:val="36"/>
          <w:szCs w:val="36"/>
        </w:rPr>
        <w:tab/>
      </w:r>
      <w:r w:rsidR="009451D5">
        <w:rPr>
          <w:sz w:val="36"/>
          <w:szCs w:val="36"/>
        </w:rPr>
        <w:tab/>
        <w:t xml:space="preserve">are </w:t>
      </w:r>
      <w:r>
        <w:rPr>
          <w:sz w:val="36"/>
          <w:szCs w:val="36"/>
        </w:rPr>
        <w:t xml:space="preserve">laid down in layers that are </w:t>
      </w:r>
      <w:r w:rsidR="009451D5" w:rsidRPr="009451D5">
        <w:rPr>
          <w:b/>
          <w:color w:val="6600CC"/>
          <w:sz w:val="36"/>
          <w:szCs w:val="36"/>
          <w:highlight w:val="cyan"/>
          <w:u w:val="single"/>
        </w:rPr>
        <w:t>Continuity</w:t>
      </w:r>
      <w:r w:rsidR="009451D5">
        <w:rPr>
          <w:sz w:val="36"/>
          <w:szCs w:val="36"/>
        </w:rPr>
        <w:tab/>
      </w:r>
      <w:r w:rsidR="009451D5">
        <w:rPr>
          <w:sz w:val="36"/>
          <w:szCs w:val="36"/>
        </w:rPr>
        <w:tab/>
      </w:r>
      <w:r w:rsidR="009451D5">
        <w:rPr>
          <w:sz w:val="36"/>
          <w:szCs w:val="36"/>
        </w:rPr>
        <w:tab/>
      </w:r>
      <w:r>
        <w:rPr>
          <w:sz w:val="36"/>
          <w:szCs w:val="36"/>
        </w:rPr>
        <w:t>usually</w:t>
      </w:r>
      <w:r w:rsidR="009451D5">
        <w:rPr>
          <w:sz w:val="36"/>
          <w:szCs w:val="36"/>
        </w:rPr>
        <w:t xml:space="preserve"> </w:t>
      </w:r>
      <w:r w:rsidR="00D60BC7">
        <w:rPr>
          <w:sz w:val="36"/>
          <w:szCs w:val="36"/>
        </w:rPr>
        <w:t>wider than deep</w:t>
      </w:r>
    </w:p>
    <w:p w:rsidR="005E189D" w:rsidRDefault="00CF4181" w:rsidP="005E189D">
      <w:pPr>
        <w:ind w:left="2880"/>
      </w:pPr>
      <w:r>
        <w:rPr>
          <w:noProof/>
        </w:rPr>
        <w:drawing>
          <wp:anchor distT="0" distB="0" distL="114300" distR="114300" simplePos="0" relativeHeight="251657728" behindDoc="1" locked="0" layoutInCell="1" allowOverlap="1">
            <wp:simplePos x="0" y="0"/>
            <wp:positionH relativeFrom="column">
              <wp:posOffset>1028700</wp:posOffset>
            </wp:positionH>
            <wp:positionV relativeFrom="paragraph">
              <wp:posOffset>91440</wp:posOffset>
            </wp:positionV>
            <wp:extent cx="3429000" cy="2705100"/>
            <wp:effectExtent l="0" t="0" r="0" b="0"/>
            <wp:wrapTight wrapText="bothSides">
              <wp:wrapPolygon edited="0">
                <wp:start x="0" y="0"/>
                <wp:lineTo x="0" y="21448"/>
                <wp:lineTo x="21480" y="21448"/>
                <wp:lineTo x="21480" y="0"/>
                <wp:lineTo x="0" y="0"/>
              </wp:wrapPolygon>
            </wp:wrapTight>
            <wp:docPr id="16" name="Picture 16" descr="http://dept.kent.edu/geology/edlab/geologictime/continuity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dept.kent.edu/geology/edlab/geologictime/continuity.gif"/>
                    <pic:cNvPicPr>
                      <a:picLocks noChangeAspect="1" noChangeArrowheads="1"/>
                    </pic:cNvPicPr>
                  </pic:nvPicPr>
                  <pic:blipFill>
                    <a:blip r:embed="rId20" r:link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020" t="11488" r="14822" b="143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270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E189D" w:rsidRDefault="005E189D" w:rsidP="005E189D">
      <w:pPr>
        <w:ind w:left="2880" w:hanging="2880"/>
        <w:rPr>
          <w:sz w:val="36"/>
          <w:szCs w:val="36"/>
        </w:rPr>
      </w:pPr>
    </w:p>
    <w:p w:rsidR="005E189D" w:rsidRDefault="005E189D" w:rsidP="005E189D">
      <w:pPr>
        <w:ind w:left="2880" w:hanging="2880"/>
        <w:rPr>
          <w:sz w:val="36"/>
          <w:szCs w:val="36"/>
        </w:rPr>
      </w:pPr>
    </w:p>
    <w:p w:rsidR="005E189D" w:rsidRDefault="005E189D" w:rsidP="005E189D">
      <w:pPr>
        <w:ind w:left="2880" w:hanging="2880"/>
        <w:rPr>
          <w:sz w:val="36"/>
          <w:szCs w:val="36"/>
        </w:rPr>
      </w:pPr>
    </w:p>
    <w:p w:rsidR="005E189D" w:rsidRDefault="005E189D" w:rsidP="005E189D">
      <w:pPr>
        <w:ind w:left="2880" w:hanging="2880"/>
        <w:rPr>
          <w:sz w:val="36"/>
          <w:szCs w:val="36"/>
        </w:rPr>
      </w:pPr>
    </w:p>
    <w:p w:rsidR="005E189D" w:rsidRDefault="005E189D" w:rsidP="005E189D">
      <w:pPr>
        <w:ind w:left="2880" w:hanging="2880"/>
        <w:rPr>
          <w:sz w:val="36"/>
          <w:szCs w:val="36"/>
        </w:rPr>
      </w:pPr>
    </w:p>
    <w:p w:rsidR="005E189D" w:rsidRDefault="005E189D" w:rsidP="005E189D">
      <w:pPr>
        <w:ind w:left="2880" w:hanging="2880"/>
        <w:rPr>
          <w:sz w:val="36"/>
          <w:szCs w:val="36"/>
        </w:rPr>
      </w:pPr>
    </w:p>
    <w:p w:rsidR="005E189D" w:rsidRDefault="005E189D" w:rsidP="005E189D">
      <w:pPr>
        <w:ind w:left="2880" w:hanging="2880"/>
        <w:rPr>
          <w:sz w:val="36"/>
          <w:szCs w:val="36"/>
        </w:rPr>
      </w:pPr>
    </w:p>
    <w:p w:rsidR="005E189D" w:rsidRDefault="005E189D" w:rsidP="005E189D">
      <w:pPr>
        <w:ind w:left="2880" w:hanging="2880"/>
        <w:rPr>
          <w:sz w:val="36"/>
          <w:szCs w:val="36"/>
        </w:rPr>
      </w:pPr>
    </w:p>
    <w:p w:rsidR="005E189D" w:rsidRDefault="005E189D" w:rsidP="005E189D">
      <w:pPr>
        <w:ind w:left="2880" w:hanging="2880"/>
        <w:rPr>
          <w:sz w:val="36"/>
          <w:szCs w:val="36"/>
        </w:rPr>
      </w:pPr>
    </w:p>
    <w:p w:rsidR="005E189D" w:rsidRDefault="005E189D" w:rsidP="005E189D">
      <w:pPr>
        <w:ind w:left="2880"/>
      </w:pPr>
    </w:p>
    <w:p w:rsidR="0024778B" w:rsidRDefault="0024778B" w:rsidP="009451D5">
      <w:pPr>
        <w:ind w:left="3600" w:hanging="3600"/>
        <w:rPr>
          <w:b/>
          <w:color w:val="6600CC"/>
          <w:sz w:val="36"/>
          <w:szCs w:val="36"/>
          <w:highlight w:val="cyan"/>
          <w:u w:val="single"/>
        </w:rPr>
      </w:pPr>
    </w:p>
    <w:p w:rsidR="008B5BC9" w:rsidRDefault="008B5BC9" w:rsidP="009451D5">
      <w:pPr>
        <w:ind w:left="3600" w:hanging="3600"/>
        <w:rPr>
          <w:b/>
          <w:color w:val="6600CC"/>
          <w:sz w:val="36"/>
          <w:szCs w:val="36"/>
          <w:highlight w:val="cyan"/>
          <w:u w:val="single"/>
        </w:rPr>
      </w:pPr>
    </w:p>
    <w:p w:rsidR="005E189D" w:rsidRDefault="005E189D" w:rsidP="009451D5">
      <w:pPr>
        <w:ind w:left="3600" w:hanging="3600"/>
        <w:rPr>
          <w:sz w:val="36"/>
          <w:szCs w:val="36"/>
        </w:rPr>
      </w:pPr>
      <w:r w:rsidRPr="009451D5">
        <w:rPr>
          <w:b/>
          <w:color w:val="6600CC"/>
          <w:sz w:val="36"/>
          <w:szCs w:val="36"/>
          <w:highlight w:val="cyan"/>
          <w:u w:val="single"/>
        </w:rPr>
        <w:t>Principle of</w:t>
      </w:r>
      <w:r>
        <w:rPr>
          <w:sz w:val="36"/>
          <w:szCs w:val="36"/>
        </w:rPr>
        <w:tab/>
        <w:t>if one rock unit or geologic feature</w:t>
      </w:r>
    </w:p>
    <w:p w:rsidR="005E189D" w:rsidRDefault="005E189D" w:rsidP="009451D5">
      <w:pPr>
        <w:ind w:left="3600" w:hanging="3600"/>
        <w:rPr>
          <w:sz w:val="36"/>
          <w:szCs w:val="36"/>
        </w:rPr>
      </w:pPr>
      <w:r w:rsidRPr="009451D5">
        <w:rPr>
          <w:b/>
          <w:color w:val="6600CC"/>
          <w:sz w:val="36"/>
          <w:szCs w:val="36"/>
          <w:highlight w:val="cyan"/>
          <w:u w:val="single"/>
        </w:rPr>
        <w:t>Crosscutting</w:t>
      </w:r>
      <w:r>
        <w:rPr>
          <w:sz w:val="36"/>
          <w:szCs w:val="36"/>
        </w:rPr>
        <w:tab/>
        <w:t xml:space="preserve">cuts across another rock unit or </w:t>
      </w:r>
    </w:p>
    <w:p w:rsidR="005E189D" w:rsidRPr="008E45B6" w:rsidRDefault="009451D5" w:rsidP="009451D5">
      <w:pPr>
        <w:rPr>
          <w:sz w:val="36"/>
          <w:szCs w:val="36"/>
        </w:rPr>
      </w:pPr>
      <w:r w:rsidRPr="009451D5">
        <w:rPr>
          <w:b/>
          <w:color w:val="6600CC"/>
          <w:sz w:val="36"/>
          <w:szCs w:val="36"/>
          <w:highlight w:val="cyan"/>
          <w:u w:val="single"/>
        </w:rPr>
        <w:t>Relationships</w:t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 w:rsidR="005E189D">
        <w:rPr>
          <w:sz w:val="36"/>
          <w:szCs w:val="36"/>
        </w:rPr>
        <w:t xml:space="preserve">geologic feature, it was formed </w:t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  <w:t>later in geologic time</w:t>
      </w:r>
      <w:r w:rsidR="008B5BC9">
        <w:rPr>
          <w:sz w:val="36"/>
          <w:szCs w:val="36"/>
        </w:rPr>
        <w:t xml:space="preserve"> (younger) </w:t>
      </w:r>
    </w:p>
    <w:p w:rsidR="005E189D" w:rsidRPr="00593E44" w:rsidRDefault="00CF4181" w:rsidP="005E189D">
      <w:pPr>
        <w:spacing w:before="100" w:beforeAutospacing="1" w:after="100" w:afterAutospacing="1"/>
        <w:ind w:left="2880"/>
        <w:rPr>
          <w:color w:val="000000"/>
        </w:rPr>
      </w:pPr>
      <w:r>
        <w:rPr>
          <w:noProof/>
          <w:sz w:val="36"/>
          <w:szCs w:val="36"/>
        </w:rPr>
        <w:lastRenderedPageBreak/>
        <w:drawing>
          <wp:anchor distT="0" distB="0" distL="114300" distR="114300" simplePos="0" relativeHeight="251659776" behindDoc="1" locked="0" layoutInCell="1" allowOverlap="1">
            <wp:simplePos x="0" y="0"/>
            <wp:positionH relativeFrom="column">
              <wp:posOffset>2971800</wp:posOffset>
            </wp:positionH>
            <wp:positionV relativeFrom="paragraph">
              <wp:posOffset>290195</wp:posOffset>
            </wp:positionV>
            <wp:extent cx="3498850" cy="2133600"/>
            <wp:effectExtent l="0" t="0" r="0" b="0"/>
            <wp:wrapTight wrapText="bothSides">
              <wp:wrapPolygon edited="0">
                <wp:start x="0" y="0"/>
                <wp:lineTo x="0" y="21407"/>
                <wp:lineTo x="21522" y="21407"/>
                <wp:lineTo x="21522" y="0"/>
                <wp:lineTo x="0" y="0"/>
              </wp:wrapPolygon>
            </wp:wrapTight>
            <wp:docPr id="18" name="Picture 18" descr="cross cutting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ross cutting 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8850" cy="213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 w:val="36"/>
          <w:szCs w:val="36"/>
        </w:rPr>
        <w:drawing>
          <wp:anchor distT="0" distB="0" distL="114300" distR="114300" simplePos="0" relativeHeight="251658752" behindDoc="1" locked="0" layoutInCell="1" allowOverlap="1">
            <wp:simplePos x="0" y="0"/>
            <wp:positionH relativeFrom="column">
              <wp:posOffset>-800100</wp:posOffset>
            </wp:positionH>
            <wp:positionV relativeFrom="paragraph">
              <wp:posOffset>404495</wp:posOffset>
            </wp:positionV>
            <wp:extent cx="3657600" cy="1621155"/>
            <wp:effectExtent l="0" t="0" r="0" b="0"/>
            <wp:wrapTight wrapText="bothSides">
              <wp:wrapPolygon edited="0">
                <wp:start x="0" y="0"/>
                <wp:lineTo x="0" y="21321"/>
                <wp:lineTo x="21488" y="21321"/>
                <wp:lineTo x="21488" y="0"/>
                <wp:lineTo x="0" y="0"/>
              </wp:wrapPolygon>
            </wp:wrapTight>
            <wp:docPr id="17" name="Picture 17" descr="cross cutt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ross cutting 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1621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E189D" w:rsidRDefault="005E189D" w:rsidP="005E189D">
      <w:pPr>
        <w:ind w:left="2880" w:hanging="2880"/>
        <w:rPr>
          <w:sz w:val="36"/>
          <w:szCs w:val="36"/>
        </w:rPr>
      </w:pPr>
    </w:p>
    <w:p w:rsidR="005E189D" w:rsidRDefault="005E189D" w:rsidP="005E189D">
      <w:pPr>
        <w:ind w:left="2880" w:hanging="2880"/>
        <w:rPr>
          <w:sz w:val="36"/>
          <w:szCs w:val="36"/>
        </w:rPr>
      </w:pPr>
    </w:p>
    <w:p w:rsidR="005E189D" w:rsidRDefault="00A85554" w:rsidP="00E02F13">
      <w:pPr>
        <w:rPr>
          <w:sz w:val="36"/>
          <w:szCs w:val="36"/>
        </w:rPr>
      </w:pPr>
      <w:hyperlink r:id="rId24" w:history="1">
        <w:r w:rsidR="00E02F13" w:rsidRPr="00FE5620">
          <w:rPr>
            <w:rStyle w:val="Hyperlink"/>
            <w:sz w:val="36"/>
            <w:szCs w:val="36"/>
          </w:rPr>
          <w:t>http://www.absorblearning.com/media/item.action?quick=13g</w:t>
        </w:r>
      </w:hyperlink>
    </w:p>
    <w:p w:rsidR="005E189D" w:rsidRDefault="005E189D" w:rsidP="005E189D">
      <w:pPr>
        <w:ind w:left="2880" w:hanging="2880"/>
      </w:pPr>
    </w:p>
    <w:p w:rsidR="006A2625" w:rsidRDefault="005E189D" w:rsidP="0056413A">
      <w:pPr>
        <w:ind w:left="3600" w:hanging="3600"/>
        <w:rPr>
          <w:b/>
          <w:sz w:val="36"/>
          <w:szCs w:val="36"/>
        </w:rPr>
      </w:pPr>
      <w:r w:rsidRPr="0024778B">
        <w:rPr>
          <w:b/>
          <w:color w:val="6600CC"/>
          <w:sz w:val="36"/>
          <w:szCs w:val="36"/>
          <w:highlight w:val="cyan"/>
          <w:u w:val="single"/>
        </w:rPr>
        <w:t>Unconformity</w:t>
      </w:r>
      <w:r w:rsidRPr="003B4D94">
        <w:rPr>
          <w:sz w:val="36"/>
          <w:szCs w:val="36"/>
        </w:rPr>
        <w:tab/>
      </w:r>
      <w:r w:rsidR="00721D6F">
        <w:rPr>
          <w:sz w:val="36"/>
          <w:szCs w:val="36"/>
        </w:rPr>
        <w:t>missing layer</w:t>
      </w:r>
      <w:r w:rsidR="00BE4402">
        <w:rPr>
          <w:sz w:val="36"/>
          <w:szCs w:val="36"/>
        </w:rPr>
        <w:t>(</w:t>
      </w:r>
      <w:r w:rsidR="00721D6F">
        <w:rPr>
          <w:sz w:val="36"/>
          <w:szCs w:val="36"/>
        </w:rPr>
        <w:t>s</w:t>
      </w:r>
      <w:r w:rsidR="00BE4402">
        <w:rPr>
          <w:sz w:val="36"/>
          <w:szCs w:val="36"/>
        </w:rPr>
        <w:t>)</w:t>
      </w:r>
      <w:r w:rsidR="00721D6F">
        <w:rPr>
          <w:sz w:val="36"/>
          <w:szCs w:val="36"/>
        </w:rPr>
        <w:t xml:space="preserve"> of rock in the rock record</w:t>
      </w:r>
      <w:r w:rsidR="0056413A">
        <w:rPr>
          <w:b/>
          <w:sz w:val="36"/>
          <w:szCs w:val="36"/>
        </w:rPr>
        <w:t xml:space="preserve"> </w:t>
      </w:r>
    </w:p>
    <w:p w:rsidR="006A2625" w:rsidRDefault="006A2625" w:rsidP="0056413A">
      <w:pPr>
        <w:ind w:left="3600" w:hanging="3600"/>
        <w:rPr>
          <w:sz w:val="36"/>
          <w:szCs w:val="36"/>
        </w:rPr>
      </w:pPr>
    </w:p>
    <w:p w:rsidR="00427289" w:rsidRPr="0056413A" w:rsidRDefault="006A2625" w:rsidP="006A2625">
      <w:pPr>
        <w:ind w:left="3600"/>
        <w:rPr>
          <w:b/>
          <w:sz w:val="36"/>
          <w:szCs w:val="36"/>
        </w:rPr>
      </w:pPr>
      <w:r>
        <w:rPr>
          <w:sz w:val="36"/>
          <w:szCs w:val="36"/>
        </w:rPr>
        <w:t xml:space="preserve">It </w:t>
      </w:r>
      <w:r w:rsidR="0056413A">
        <w:rPr>
          <w:sz w:val="36"/>
          <w:szCs w:val="36"/>
        </w:rPr>
        <w:t>occurs when</w:t>
      </w:r>
      <w:r w:rsidR="00427289">
        <w:rPr>
          <w:sz w:val="36"/>
          <w:szCs w:val="36"/>
        </w:rPr>
        <w:t xml:space="preserve"> </w:t>
      </w:r>
      <w:r w:rsidR="00E90BDE">
        <w:rPr>
          <w:sz w:val="36"/>
          <w:szCs w:val="36"/>
        </w:rPr>
        <w:t xml:space="preserve">weathering and </w:t>
      </w:r>
      <w:r w:rsidR="00427289">
        <w:rPr>
          <w:sz w:val="36"/>
          <w:szCs w:val="36"/>
        </w:rPr>
        <w:t>erosion remove existing rock layers</w:t>
      </w:r>
    </w:p>
    <w:p w:rsidR="00B5076C" w:rsidRDefault="00E079CE" w:rsidP="0024778B">
      <w:pPr>
        <w:ind w:left="3600" w:hanging="3600"/>
        <w:rPr>
          <w:sz w:val="36"/>
          <w:szCs w:val="36"/>
        </w:rPr>
      </w:pPr>
      <w:r>
        <w:rPr>
          <w:sz w:val="36"/>
          <w:szCs w:val="36"/>
        </w:rPr>
        <w:tab/>
      </w:r>
    </w:p>
    <w:p w:rsidR="00B5076C" w:rsidRDefault="00A85554" w:rsidP="00213DFA">
      <w:pPr>
        <w:rPr>
          <w:sz w:val="36"/>
          <w:szCs w:val="36"/>
        </w:rPr>
      </w:pPr>
      <w:hyperlink r:id="rId25" w:history="1">
        <w:r w:rsidR="00213DFA" w:rsidRPr="005A6A63">
          <w:rPr>
            <w:rStyle w:val="Hyperlink"/>
            <w:sz w:val="36"/>
            <w:szCs w:val="36"/>
          </w:rPr>
          <w:t>http://www.classzone.com/books/earth_science/terc/content/visualizations/es2902/es2902page01.cfm?chapter_no=visualization</w:t>
        </w:r>
      </w:hyperlink>
    </w:p>
    <w:p w:rsidR="008A3E82" w:rsidRDefault="008A3E82" w:rsidP="00213DFA">
      <w:pPr>
        <w:rPr>
          <w:sz w:val="36"/>
          <w:szCs w:val="36"/>
        </w:rPr>
      </w:pPr>
    </w:p>
    <w:p w:rsidR="008A3E82" w:rsidRDefault="00A85554" w:rsidP="00213DFA">
      <w:pPr>
        <w:rPr>
          <w:sz w:val="36"/>
          <w:szCs w:val="36"/>
        </w:rPr>
      </w:pPr>
      <w:hyperlink r:id="rId26" w:history="1">
        <w:r w:rsidR="008A3E82" w:rsidRPr="00946438">
          <w:rPr>
            <w:rStyle w:val="Hyperlink"/>
            <w:sz w:val="36"/>
            <w:szCs w:val="36"/>
          </w:rPr>
          <w:t>http://www.absorblearning.com/media/item.action?quick=13f</w:t>
        </w:r>
      </w:hyperlink>
    </w:p>
    <w:p w:rsidR="0056413A" w:rsidRDefault="0056413A" w:rsidP="00213DFA">
      <w:pPr>
        <w:rPr>
          <w:sz w:val="36"/>
          <w:szCs w:val="36"/>
        </w:rPr>
      </w:pPr>
    </w:p>
    <w:p w:rsidR="0056413A" w:rsidRDefault="0056413A" w:rsidP="00213DFA">
      <w:pPr>
        <w:rPr>
          <w:sz w:val="36"/>
          <w:szCs w:val="36"/>
        </w:rPr>
      </w:pPr>
    </w:p>
    <w:p w:rsidR="0056413A" w:rsidRDefault="0056413A" w:rsidP="00213DFA">
      <w:pPr>
        <w:rPr>
          <w:sz w:val="36"/>
          <w:szCs w:val="36"/>
        </w:rPr>
      </w:pPr>
    </w:p>
    <w:p w:rsidR="0056413A" w:rsidRDefault="0056413A" w:rsidP="00213DFA">
      <w:pPr>
        <w:rPr>
          <w:sz w:val="36"/>
          <w:szCs w:val="36"/>
        </w:rPr>
      </w:pPr>
    </w:p>
    <w:p w:rsidR="0056413A" w:rsidRDefault="0056413A" w:rsidP="00213DFA">
      <w:pPr>
        <w:rPr>
          <w:sz w:val="36"/>
          <w:szCs w:val="36"/>
        </w:rPr>
      </w:pPr>
    </w:p>
    <w:p w:rsidR="005E189D" w:rsidRDefault="00400919" w:rsidP="005E189D">
      <w:pPr>
        <w:rPr>
          <w:sz w:val="36"/>
          <w:szCs w:val="36"/>
        </w:rPr>
      </w:pPr>
      <w:r>
        <w:rPr>
          <w:rFonts w:ascii="Tahoma" w:hAnsi="Tahoma" w:cs="Tahoma"/>
          <w:color w:val="0000FF"/>
          <w:sz w:val="36"/>
          <w:szCs w:val="36"/>
        </w:rPr>
        <w:lastRenderedPageBreak/>
        <w:t>Activity 6</w:t>
      </w:r>
      <w:r w:rsidR="005E189D">
        <w:rPr>
          <w:sz w:val="36"/>
          <w:szCs w:val="36"/>
        </w:rPr>
        <w:tab/>
      </w:r>
      <w:r w:rsidR="005E189D">
        <w:rPr>
          <w:sz w:val="36"/>
          <w:szCs w:val="36"/>
        </w:rPr>
        <w:tab/>
      </w:r>
      <w:r w:rsidR="005E189D">
        <w:rPr>
          <w:sz w:val="36"/>
          <w:szCs w:val="36"/>
        </w:rPr>
        <w:tab/>
      </w:r>
      <w:r w:rsidR="005E189D">
        <w:rPr>
          <w:sz w:val="36"/>
          <w:szCs w:val="36"/>
        </w:rPr>
        <w:tab/>
        <w:t xml:space="preserve"> </w:t>
      </w:r>
      <w:r w:rsidR="005E189D">
        <w:rPr>
          <w:sz w:val="36"/>
          <w:szCs w:val="36"/>
        </w:rPr>
        <w:tab/>
      </w:r>
    </w:p>
    <w:p w:rsidR="005E189D" w:rsidRDefault="005E189D" w:rsidP="005E189D">
      <w:pPr>
        <w:rPr>
          <w:sz w:val="36"/>
          <w:szCs w:val="36"/>
        </w:rPr>
      </w:pPr>
      <w:r>
        <w:rPr>
          <w:rFonts w:ascii="Verdana" w:hAnsi="Verdana"/>
          <w:b/>
          <w:color w:val="0000FF"/>
          <w:sz w:val="28"/>
          <w:szCs w:val="28"/>
        </w:rPr>
        <w:t>Check Your Understanding</w:t>
      </w:r>
      <w:r w:rsidRPr="00BA3F3E">
        <w:rPr>
          <w:rFonts w:ascii="Verdana" w:hAnsi="Verdana"/>
          <w:b/>
          <w:color w:val="0000FF"/>
          <w:sz w:val="28"/>
          <w:szCs w:val="28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  <w:t>Date</w:t>
      </w:r>
    </w:p>
    <w:p w:rsidR="005E189D" w:rsidRDefault="005E189D" w:rsidP="005E189D">
      <w:pPr>
        <w:rPr>
          <w:sz w:val="36"/>
          <w:szCs w:val="36"/>
        </w:rPr>
      </w:pPr>
      <w:r>
        <w:rPr>
          <w:sz w:val="36"/>
          <w:szCs w:val="36"/>
          <w:u w:val="single"/>
        </w:rPr>
        <w:t>P</w:t>
      </w:r>
      <w:r w:rsidRPr="00352CC6">
        <w:rPr>
          <w:sz w:val="36"/>
          <w:szCs w:val="36"/>
          <w:u w:val="single"/>
        </w:rPr>
        <w:t>age U</w:t>
      </w:r>
      <w:r w:rsidR="00BE272E">
        <w:rPr>
          <w:sz w:val="36"/>
          <w:szCs w:val="36"/>
          <w:u w:val="single"/>
        </w:rPr>
        <w:t>5</w:t>
      </w:r>
      <w:r>
        <w:rPr>
          <w:sz w:val="36"/>
          <w:szCs w:val="36"/>
          <w:u w:val="single"/>
        </w:rPr>
        <w:t>5</w:t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  <w:t>Page #</w:t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</w:p>
    <w:p w:rsidR="005E189D" w:rsidRDefault="005E189D" w:rsidP="005E189D">
      <w:pPr>
        <w:ind w:left="2880" w:hanging="2880"/>
        <w:rPr>
          <w:sz w:val="36"/>
          <w:szCs w:val="36"/>
        </w:rPr>
      </w:pPr>
      <w:r>
        <w:rPr>
          <w:sz w:val="36"/>
          <w:szCs w:val="36"/>
        </w:rPr>
        <w:t>1. What causes</w:t>
      </w:r>
    </w:p>
    <w:p w:rsidR="005E189D" w:rsidRDefault="005E189D" w:rsidP="005E189D">
      <w:pPr>
        <w:ind w:left="2880" w:hanging="2880"/>
        <w:rPr>
          <w:sz w:val="36"/>
          <w:szCs w:val="36"/>
        </w:rPr>
      </w:pPr>
      <w:r>
        <w:rPr>
          <w:sz w:val="36"/>
          <w:szCs w:val="36"/>
        </w:rPr>
        <w:t>uplift and subsidence?</w:t>
      </w:r>
    </w:p>
    <w:p w:rsidR="005E189D" w:rsidRDefault="005E189D" w:rsidP="005E189D">
      <w:pPr>
        <w:ind w:left="2880" w:hanging="2880"/>
        <w:rPr>
          <w:sz w:val="36"/>
          <w:szCs w:val="36"/>
        </w:rPr>
      </w:pPr>
    </w:p>
    <w:p w:rsidR="005E189D" w:rsidRDefault="005E189D" w:rsidP="005E189D">
      <w:pPr>
        <w:ind w:left="2880" w:hanging="2880"/>
        <w:rPr>
          <w:sz w:val="36"/>
          <w:szCs w:val="36"/>
        </w:rPr>
      </w:pPr>
      <w:r>
        <w:rPr>
          <w:sz w:val="36"/>
          <w:szCs w:val="36"/>
        </w:rPr>
        <w:t xml:space="preserve">2. How do </w:t>
      </w:r>
    </w:p>
    <w:p w:rsidR="005E189D" w:rsidRDefault="005E189D" w:rsidP="005E189D">
      <w:pPr>
        <w:ind w:left="2880" w:hanging="2880"/>
        <w:rPr>
          <w:sz w:val="36"/>
          <w:szCs w:val="36"/>
        </w:rPr>
      </w:pPr>
      <w:r>
        <w:rPr>
          <w:sz w:val="36"/>
          <w:szCs w:val="36"/>
        </w:rPr>
        <w:t>unconformities form?</w:t>
      </w:r>
    </w:p>
    <w:p w:rsidR="005E189D" w:rsidRDefault="005E189D" w:rsidP="005E189D">
      <w:pPr>
        <w:ind w:left="2880" w:hanging="2880"/>
        <w:rPr>
          <w:sz w:val="36"/>
          <w:szCs w:val="36"/>
        </w:rPr>
      </w:pPr>
    </w:p>
    <w:p w:rsidR="005E189D" w:rsidRDefault="005E189D" w:rsidP="005E189D">
      <w:pPr>
        <w:ind w:left="2880" w:hanging="2880"/>
        <w:rPr>
          <w:sz w:val="36"/>
          <w:szCs w:val="36"/>
        </w:rPr>
      </w:pPr>
      <w:r>
        <w:rPr>
          <w:sz w:val="36"/>
          <w:szCs w:val="36"/>
        </w:rPr>
        <w:t>3. Define and explain</w:t>
      </w:r>
    </w:p>
    <w:p w:rsidR="004E0F29" w:rsidRDefault="005E189D" w:rsidP="005E189D">
      <w:pPr>
        <w:ind w:left="2880" w:hanging="2880"/>
        <w:rPr>
          <w:sz w:val="36"/>
          <w:szCs w:val="36"/>
        </w:rPr>
      </w:pPr>
      <w:r>
        <w:rPr>
          <w:sz w:val="36"/>
          <w:szCs w:val="36"/>
        </w:rPr>
        <w:t xml:space="preserve">two major </w:t>
      </w:r>
      <w:r w:rsidR="004E0F29">
        <w:rPr>
          <w:sz w:val="36"/>
          <w:szCs w:val="36"/>
        </w:rPr>
        <w:t>geologic</w:t>
      </w:r>
    </w:p>
    <w:p w:rsidR="005E189D" w:rsidRDefault="005E189D" w:rsidP="005E189D">
      <w:pPr>
        <w:ind w:left="2880" w:hanging="2880"/>
        <w:rPr>
          <w:sz w:val="36"/>
          <w:szCs w:val="36"/>
        </w:rPr>
      </w:pPr>
      <w:r>
        <w:rPr>
          <w:sz w:val="36"/>
          <w:szCs w:val="36"/>
        </w:rPr>
        <w:t>principles.</w:t>
      </w:r>
    </w:p>
    <w:p w:rsidR="005E189D" w:rsidRDefault="005E189D" w:rsidP="005E189D">
      <w:pPr>
        <w:ind w:left="2880" w:hanging="2880"/>
        <w:rPr>
          <w:sz w:val="36"/>
          <w:szCs w:val="36"/>
        </w:rPr>
      </w:pPr>
    </w:p>
    <w:p w:rsidR="005E189D" w:rsidRDefault="005E189D" w:rsidP="005E189D">
      <w:pPr>
        <w:ind w:left="2880" w:hanging="2880"/>
        <w:rPr>
          <w:sz w:val="36"/>
          <w:szCs w:val="36"/>
        </w:rPr>
      </w:pPr>
    </w:p>
    <w:p w:rsidR="005E189D" w:rsidRDefault="005E189D" w:rsidP="005E189D">
      <w:pPr>
        <w:ind w:left="2880" w:hanging="2880"/>
        <w:rPr>
          <w:sz w:val="36"/>
          <w:szCs w:val="36"/>
        </w:rPr>
      </w:pPr>
    </w:p>
    <w:p w:rsidR="005E189D" w:rsidRDefault="005E189D" w:rsidP="005E189D">
      <w:pPr>
        <w:ind w:left="2880" w:hanging="2880"/>
        <w:rPr>
          <w:sz w:val="36"/>
          <w:szCs w:val="36"/>
        </w:rPr>
      </w:pPr>
    </w:p>
    <w:p w:rsidR="005E189D" w:rsidRDefault="005E189D" w:rsidP="005E189D">
      <w:pPr>
        <w:ind w:left="2880" w:hanging="2880"/>
        <w:rPr>
          <w:sz w:val="36"/>
          <w:szCs w:val="36"/>
        </w:rPr>
      </w:pPr>
    </w:p>
    <w:p w:rsidR="005E189D" w:rsidRDefault="005E189D" w:rsidP="005E189D">
      <w:pPr>
        <w:ind w:left="2880" w:hanging="2880"/>
        <w:rPr>
          <w:sz w:val="36"/>
          <w:szCs w:val="36"/>
        </w:rPr>
      </w:pPr>
    </w:p>
    <w:p w:rsidR="005E189D" w:rsidRDefault="005E189D" w:rsidP="005E189D">
      <w:pPr>
        <w:ind w:left="2880" w:hanging="2880"/>
        <w:rPr>
          <w:sz w:val="36"/>
          <w:szCs w:val="36"/>
        </w:rPr>
      </w:pPr>
    </w:p>
    <w:p w:rsidR="005E189D" w:rsidRDefault="005E189D" w:rsidP="005E189D">
      <w:pPr>
        <w:ind w:left="2880" w:hanging="2880"/>
        <w:rPr>
          <w:sz w:val="36"/>
          <w:szCs w:val="36"/>
        </w:rPr>
      </w:pPr>
    </w:p>
    <w:p w:rsidR="005E189D" w:rsidRDefault="005E189D" w:rsidP="005E189D">
      <w:pPr>
        <w:ind w:left="2880" w:hanging="2880"/>
        <w:rPr>
          <w:sz w:val="36"/>
          <w:szCs w:val="36"/>
        </w:rPr>
      </w:pPr>
    </w:p>
    <w:p w:rsidR="005E189D" w:rsidRDefault="005E189D" w:rsidP="005E189D">
      <w:pPr>
        <w:ind w:left="2880" w:hanging="2880"/>
        <w:rPr>
          <w:sz w:val="36"/>
          <w:szCs w:val="36"/>
        </w:rPr>
      </w:pPr>
    </w:p>
    <w:p w:rsidR="005E189D" w:rsidRDefault="005E189D" w:rsidP="005E189D">
      <w:pPr>
        <w:ind w:left="2880" w:hanging="2880"/>
        <w:rPr>
          <w:sz w:val="36"/>
          <w:szCs w:val="36"/>
        </w:rPr>
      </w:pPr>
    </w:p>
    <w:p w:rsidR="005E189D" w:rsidRDefault="005E189D" w:rsidP="005E189D">
      <w:pPr>
        <w:ind w:left="2880" w:hanging="2880"/>
        <w:rPr>
          <w:sz w:val="36"/>
          <w:szCs w:val="36"/>
        </w:rPr>
      </w:pPr>
    </w:p>
    <w:p w:rsidR="005E189D" w:rsidRDefault="005E189D" w:rsidP="005E189D">
      <w:pPr>
        <w:ind w:left="2880" w:hanging="2880"/>
        <w:rPr>
          <w:sz w:val="36"/>
          <w:szCs w:val="36"/>
        </w:rPr>
      </w:pPr>
    </w:p>
    <w:p w:rsidR="005E189D" w:rsidRDefault="005E189D" w:rsidP="005E189D">
      <w:pPr>
        <w:ind w:left="2880" w:hanging="2880"/>
        <w:rPr>
          <w:sz w:val="36"/>
          <w:szCs w:val="36"/>
        </w:rPr>
      </w:pPr>
    </w:p>
    <w:p w:rsidR="005E189D" w:rsidRDefault="005E189D" w:rsidP="005E189D">
      <w:pPr>
        <w:ind w:left="2880" w:hanging="2880"/>
        <w:rPr>
          <w:sz w:val="36"/>
          <w:szCs w:val="36"/>
        </w:rPr>
      </w:pPr>
    </w:p>
    <w:p w:rsidR="005E189D" w:rsidRDefault="005E189D" w:rsidP="004E0F29">
      <w:pPr>
        <w:rPr>
          <w:b/>
          <w:sz w:val="36"/>
          <w:szCs w:val="36"/>
        </w:rPr>
      </w:pPr>
    </w:p>
    <w:p w:rsidR="005E189D" w:rsidRDefault="005E189D" w:rsidP="005E189D">
      <w:pPr>
        <w:ind w:left="2880" w:hanging="2880"/>
        <w:rPr>
          <w:b/>
          <w:sz w:val="36"/>
          <w:szCs w:val="36"/>
        </w:rPr>
      </w:pPr>
    </w:p>
    <w:p w:rsidR="005E189D" w:rsidRDefault="005E189D" w:rsidP="00F45F78">
      <w:pPr>
        <w:rPr>
          <w:b/>
          <w:sz w:val="36"/>
          <w:szCs w:val="36"/>
        </w:rPr>
      </w:pPr>
    </w:p>
    <w:sectPr w:rsidR="005E189D">
      <w:headerReference w:type="even" r:id="rId27"/>
      <w:headerReference w:type="default" r:id="rId28"/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85554" w:rsidRDefault="00A85554">
      <w:r>
        <w:separator/>
      </w:r>
    </w:p>
  </w:endnote>
  <w:endnote w:type="continuationSeparator" w:id="0">
    <w:p w:rsidR="00A85554" w:rsidRDefault="00A8555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85554" w:rsidRDefault="00A85554">
      <w:r>
        <w:separator/>
      </w:r>
    </w:p>
  </w:footnote>
  <w:footnote w:type="continuationSeparator" w:id="0">
    <w:p w:rsidR="00A85554" w:rsidRDefault="00A8555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E0F29" w:rsidRDefault="004E0F29" w:rsidP="00270C4A">
    <w:pPr>
      <w:pStyle w:val="Head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4E0F29" w:rsidRDefault="004E0F29" w:rsidP="005E189D">
    <w:pPr>
      <w:pStyle w:val="Header"/>
      <w:ind w:right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E0F29" w:rsidRDefault="004E0F29" w:rsidP="00270C4A">
    <w:pPr>
      <w:pStyle w:val="Head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6E1616">
      <w:rPr>
        <w:rStyle w:val="PageNumber"/>
        <w:noProof/>
      </w:rPr>
      <w:t>9</w:t>
    </w:r>
    <w:r>
      <w:rPr>
        <w:rStyle w:val="PageNumber"/>
      </w:rPr>
      <w:fldChar w:fldCharType="end"/>
    </w:r>
  </w:p>
  <w:p w:rsidR="004E0F29" w:rsidRDefault="004E0F29" w:rsidP="005E189D">
    <w:pPr>
      <w:pStyle w:val="Header"/>
      <w:ind w:right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A6E7698"/>
    <w:multiLevelType w:val="hybridMultilevel"/>
    <w:tmpl w:val="D57EBB2C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E189D"/>
    <w:rsid w:val="00001DB5"/>
    <w:rsid w:val="00011223"/>
    <w:rsid w:val="000F5DAA"/>
    <w:rsid w:val="00100B84"/>
    <w:rsid w:val="0011524F"/>
    <w:rsid w:val="001229AB"/>
    <w:rsid w:val="00137B08"/>
    <w:rsid w:val="00207DA8"/>
    <w:rsid w:val="00213DFA"/>
    <w:rsid w:val="00232ADE"/>
    <w:rsid w:val="00237840"/>
    <w:rsid w:val="0024778B"/>
    <w:rsid w:val="00270C4A"/>
    <w:rsid w:val="002802C2"/>
    <w:rsid w:val="002D7508"/>
    <w:rsid w:val="00344682"/>
    <w:rsid w:val="003578D1"/>
    <w:rsid w:val="00364F19"/>
    <w:rsid w:val="00397B51"/>
    <w:rsid w:val="003A17BA"/>
    <w:rsid w:val="003C3D43"/>
    <w:rsid w:val="003E1128"/>
    <w:rsid w:val="003E7261"/>
    <w:rsid w:val="00400919"/>
    <w:rsid w:val="00427289"/>
    <w:rsid w:val="00452748"/>
    <w:rsid w:val="00456471"/>
    <w:rsid w:val="00466B7C"/>
    <w:rsid w:val="00481786"/>
    <w:rsid w:val="00492A75"/>
    <w:rsid w:val="004B4EA6"/>
    <w:rsid w:val="004D12A4"/>
    <w:rsid w:val="004D1BF6"/>
    <w:rsid w:val="004E0F29"/>
    <w:rsid w:val="004E6C1D"/>
    <w:rsid w:val="0056413A"/>
    <w:rsid w:val="005A2A77"/>
    <w:rsid w:val="005B1936"/>
    <w:rsid w:val="005C3F26"/>
    <w:rsid w:val="005D63B1"/>
    <w:rsid w:val="005E189D"/>
    <w:rsid w:val="0068719A"/>
    <w:rsid w:val="006A2625"/>
    <w:rsid w:val="006C4929"/>
    <w:rsid w:val="006E1616"/>
    <w:rsid w:val="00721D6F"/>
    <w:rsid w:val="0073502D"/>
    <w:rsid w:val="007508E8"/>
    <w:rsid w:val="007E31AD"/>
    <w:rsid w:val="00802EAA"/>
    <w:rsid w:val="008232E9"/>
    <w:rsid w:val="00866D24"/>
    <w:rsid w:val="00892FD0"/>
    <w:rsid w:val="008A3E82"/>
    <w:rsid w:val="008B5BC9"/>
    <w:rsid w:val="008C1131"/>
    <w:rsid w:val="00901BE9"/>
    <w:rsid w:val="00927FC8"/>
    <w:rsid w:val="009451D5"/>
    <w:rsid w:val="009617E1"/>
    <w:rsid w:val="009C2DC0"/>
    <w:rsid w:val="009F08CE"/>
    <w:rsid w:val="00A72FD4"/>
    <w:rsid w:val="00A81A42"/>
    <w:rsid w:val="00A84E4C"/>
    <w:rsid w:val="00A85554"/>
    <w:rsid w:val="00AB0430"/>
    <w:rsid w:val="00B5076C"/>
    <w:rsid w:val="00B66397"/>
    <w:rsid w:val="00B76221"/>
    <w:rsid w:val="00BA208C"/>
    <w:rsid w:val="00BE272E"/>
    <w:rsid w:val="00BE4402"/>
    <w:rsid w:val="00C03996"/>
    <w:rsid w:val="00C23562"/>
    <w:rsid w:val="00CF4181"/>
    <w:rsid w:val="00CF6E74"/>
    <w:rsid w:val="00D01AE7"/>
    <w:rsid w:val="00D26EE0"/>
    <w:rsid w:val="00D4677C"/>
    <w:rsid w:val="00D60BC7"/>
    <w:rsid w:val="00DC5403"/>
    <w:rsid w:val="00DE1353"/>
    <w:rsid w:val="00E02F13"/>
    <w:rsid w:val="00E079CE"/>
    <w:rsid w:val="00E8446C"/>
    <w:rsid w:val="00E90BDE"/>
    <w:rsid w:val="00EA50C2"/>
    <w:rsid w:val="00EE44BB"/>
    <w:rsid w:val="00EF0990"/>
    <w:rsid w:val="00F26AFA"/>
    <w:rsid w:val="00F45F78"/>
    <w:rsid w:val="00F72BEF"/>
    <w:rsid w:val="00FC59DD"/>
    <w:rsid w:val="00FF5B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5E189D"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rsid w:val="005E189D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  <w:rsid w:val="005E189D"/>
  </w:style>
  <w:style w:type="character" w:styleId="Hyperlink">
    <w:name w:val="Hyperlink"/>
    <w:rsid w:val="006C4929"/>
    <w:rPr>
      <w:color w:val="0000FF"/>
      <w:u w:val="single"/>
    </w:rPr>
  </w:style>
  <w:style w:type="character" w:styleId="FollowedHyperlink">
    <w:name w:val="FollowedHyperlink"/>
    <w:rsid w:val="00BE4402"/>
    <w:rPr>
      <w:color w:val="800080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5E189D"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rsid w:val="005E189D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  <w:rsid w:val="005E189D"/>
  </w:style>
  <w:style w:type="character" w:styleId="Hyperlink">
    <w:name w:val="Hyperlink"/>
    <w:rsid w:val="006C4929"/>
    <w:rPr>
      <w:color w:val="0000FF"/>
      <w:u w:val="single"/>
    </w:rPr>
  </w:style>
  <w:style w:type="character" w:styleId="FollowedHyperlink">
    <w:name w:val="FollowedHyperlink"/>
    <w:rsid w:val="00BE4402"/>
    <w:rPr>
      <w:color w:val="800080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8.png"/><Relationship Id="rId26" Type="http://schemas.openxmlformats.org/officeDocument/2006/relationships/hyperlink" Target="http://www.absorblearning.com/media/item.action?quick=13f" TargetMode="External"/><Relationship Id="rId3" Type="http://schemas.openxmlformats.org/officeDocument/2006/relationships/styles" Target="styles.xml"/><Relationship Id="rId21" Type="http://schemas.openxmlformats.org/officeDocument/2006/relationships/image" Target="http://dept.kent.edu/geology/edlab/geologictime/continuity.gif" TargetMode="Externa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hyperlink" Target="http://www.classzone.com/books/earth_science/terc/content/investigations/es2903/es2903page03.cfm" TargetMode="External"/><Relationship Id="rId25" Type="http://schemas.openxmlformats.org/officeDocument/2006/relationships/hyperlink" Target="http://www.classzone.com/books/earth_science/terc/content/visualizations/es2902/es2902page01.cfm?chapter_no=visualization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7.emf"/><Relationship Id="rId20" Type="http://schemas.openxmlformats.org/officeDocument/2006/relationships/image" Target="media/image9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hyperlink" Target="http://www.absorblearning.com/media/item.action?quick=13g" TargetMode="External"/><Relationship Id="rId5" Type="http://schemas.openxmlformats.org/officeDocument/2006/relationships/settings" Target="settings.xml"/><Relationship Id="rId15" Type="http://schemas.openxmlformats.org/officeDocument/2006/relationships/image" Target="http://www.geol.umd.edu/~jmerck/honr219d/images/l2/superposition.jpg" TargetMode="External"/><Relationship Id="rId23" Type="http://schemas.openxmlformats.org/officeDocument/2006/relationships/image" Target="media/image11.jpeg"/><Relationship Id="rId28" Type="http://schemas.openxmlformats.org/officeDocument/2006/relationships/header" Target="header2.xml"/><Relationship Id="rId10" Type="http://schemas.openxmlformats.org/officeDocument/2006/relationships/image" Target="media/image2.png"/><Relationship Id="rId19" Type="http://schemas.openxmlformats.org/officeDocument/2006/relationships/image" Target="http://dept.kent.edu/geology/ehlab/fundamentals/super_horiz.gif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jpeg"/><Relationship Id="rId22" Type="http://schemas.openxmlformats.org/officeDocument/2006/relationships/image" Target="media/image10.jpeg"/><Relationship Id="rId27" Type="http://schemas.openxmlformats.org/officeDocument/2006/relationships/header" Target="header1.xm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DBF577E-3D70-4375-B0E5-273ED47DBAC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518</Words>
  <Characters>2954</Characters>
  <Application>Microsoft Office Word</Application>
  <DocSecurity>0</DocSecurity>
  <Lines>24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Reading the Geologic History</vt:lpstr>
    </vt:vector>
  </TitlesOfParts>
  <Company>Home</Company>
  <LinksUpToDate>false</LinksUpToDate>
  <CharactersWithSpaces>3466</CharactersWithSpaces>
  <SharedDoc>false</SharedDoc>
  <HLinks>
    <vt:vector size="42" baseType="variant">
      <vt:variant>
        <vt:i4>5177412</vt:i4>
      </vt:variant>
      <vt:variant>
        <vt:i4>9</vt:i4>
      </vt:variant>
      <vt:variant>
        <vt:i4>0</vt:i4>
      </vt:variant>
      <vt:variant>
        <vt:i4>5</vt:i4>
      </vt:variant>
      <vt:variant>
        <vt:lpwstr>http://www.absorblearning.com/media/item.action?quick=13f</vt:lpwstr>
      </vt:variant>
      <vt:variant>
        <vt:lpwstr/>
      </vt:variant>
      <vt:variant>
        <vt:i4>1179719</vt:i4>
      </vt:variant>
      <vt:variant>
        <vt:i4>6</vt:i4>
      </vt:variant>
      <vt:variant>
        <vt:i4>0</vt:i4>
      </vt:variant>
      <vt:variant>
        <vt:i4>5</vt:i4>
      </vt:variant>
      <vt:variant>
        <vt:lpwstr>http://www.classzone.com/books/earth_science/terc/content/visualizations/es2902/es2902page01.cfm?chapter_no=visualization</vt:lpwstr>
      </vt:variant>
      <vt:variant>
        <vt:lpwstr/>
      </vt:variant>
      <vt:variant>
        <vt:i4>5177412</vt:i4>
      </vt:variant>
      <vt:variant>
        <vt:i4>3</vt:i4>
      </vt:variant>
      <vt:variant>
        <vt:i4>0</vt:i4>
      </vt:variant>
      <vt:variant>
        <vt:i4>5</vt:i4>
      </vt:variant>
      <vt:variant>
        <vt:lpwstr>http://www.absorblearning.com/media/item.action?quick=13g</vt:lpwstr>
      </vt:variant>
      <vt:variant>
        <vt:lpwstr/>
      </vt:variant>
      <vt:variant>
        <vt:i4>4522041</vt:i4>
      </vt:variant>
      <vt:variant>
        <vt:i4>0</vt:i4>
      </vt:variant>
      <vt:variant>
        <vt:i4>0</vt:i4>
      </vt:variant>
      <vt:variant>
        <vt:i4>5</vt:i4>
      </vt:variant>
      <vt:variant>
        <vt:lpwstr>http://www.classzone.com/books/earth_science/terc/content/investigations/es2903/es2903page03.cfm</vt:lpwstr>
      </vt:variant>
      <vt:variant>
        <vt:lpwstr/>
      </vt:variant>
      <vt:variant>
        <vt:i4>5242985</vt:i4>
      </vt:variant>
      <vt:variant>
        <vt:i4>-1</vt:i4>
      </vt:variant>
      <vt:variant>
        <vt:i4>1030</vt:i4>
      </vt:variant>
      <vt:variant>
        <vt:i4>1</vt:i4>
      </vt:variant>
      <vt:variant>
        <vt:lpwstr>http://dept.kent.edu/geology/ehlab/fundamentals/super_horiz.gif</vt:lpwstr>
      </vt:variant>
      <vt:variant>
        <vt:lpwstr/>
      </vt:variant>
      <vt:variant>
        <vt:i4>196636</vt:i4>
      </vt:variant>
      <vt:variant>
        <vt:i4>-1</vt:i4>
      </vt:variant>
      <vt:variant>
        <vt:i4>1036</vt:i4>
      </vt:variant>
      <vt:variant>
        <vt:i4>1</vt:i4>
      </vt:variant>
      <vt:variant>
        <vt:lpwstr>http://www.geol.umd.edu/~jmerck/honr219d/images/l2/superposition.jpg</vt:lpwstr>
      </vt:variant>
      <vt:variant>
        <vt:lpwstr/>
      </vt:variant>
      <vt:variant>
        <vt:i4>3735600</vt:i4>
      </vt:variant>
      <vt:variant>
        <vt:i4>-1</vt:i4>
      </vt:variant>
      <vt:variant>
        <vt:i4>1040</vt:i4>
      </vt:variant>
      <vt:variant>
        <vt:i4>1</vt:i4>
      </vt:variant>
      <vt:variant>
        <vt:lpwstr>http://dept.kent.edu/geology/edlab/geologictime/continuity.gif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Reading the Geologic History</dc:title>
  <dc:creator>Rachel Albright</dc:creator>
  <cp:lastModifiedBy>DoTS</cp:lastModifiedBy>
  <cp:revision>2</cp:revision>
  <cp:lastPrinted>2010-11-29T17:33:00Z</cp:lastPrinted>
  <dcterms:created xsi:type="dcterms:W3CDTF">2012-10-15T13:59:00Z</dcterms:created>
  <dcterms:modified xsi:type="dcterms:W3CDTF">2012-10-15T13:59:00Z</dcterms:modified>
</cp:coreProperties>
</file>